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6" w:rsidRPr="008B3170" w:rsidRDefault="008B3170" w:rsidP="008B31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</w:pP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ПОРАДИ БАТЬКАМ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  <w:t>,</w:t>
      </w:r>
    </w:p>
    <w:p w:rsidR="001B6B86" w:rsidRPr="008B3170" w:rsidRDefault="008B3170" w:rsidP="008B31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Щ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  <w:t>ОДО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ЗМЕНШ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  <w:t>ЕННЯ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РИЗИК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  <w:t>У</w:t>
      </w:r>
      <w:r w:rsidRPr="008B317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КІБЕРБУЛІНГУ ДЛЯ СВОЄЇ ДИТИНИ</w:t>
      </w:r>
    </w:p>
    <w:p w:rsidR="001B6B86" w:rsidRPr="008B3170" w:rsidRDefault="001B6B86" w:rsidP="008B31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</w:pP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1</w:t>
      </w: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Оволодівайте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новими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знаннями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так як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дитину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інструктують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про правила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дорожнього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руху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та правила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користування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побутовою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технікою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, батьки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мають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регулювати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користування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дитини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новими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технологіями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щоб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не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залишати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дитину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наодинці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з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віртуальною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реальністю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, батьки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мають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самі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опановувати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інтернет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навчатися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користуватися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планшетом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або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смартфоном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тощо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1B6B86" w:rsidRPr="008B3170" w:rsidRDefault="001B6B86" w:rsidP="008B31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</w:pP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2. 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Будьте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уважними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до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дитини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уважно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вислуховуйте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дитину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щодо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її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вражень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від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інтернет-середовища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звертайте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увагу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на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тривожні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ознаки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п</w:t>
      </w:r>
      <w:proofErr w:type="gram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ісля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користування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інтернетом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які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можуть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вказувати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на те,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що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дитина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стала жертвою (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засмучена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чимось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відмовляється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спілкуватися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>тощо</w:t>
      </w:r>
      <w:proofErr w:type="spellEnd"/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) </w:t>
      </w:r>
    </w:p>
    <w:p w:rsidR="001B6B86" w:rsidRPr="008B3170" w:rsidRDefault="001B6B86" w:rsidP="008B31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</w:pP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3.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Підтримуйте довірливі взаємини з дитиною доступно розкажіть дитині про кібербулінг, поясніть свою мотивацію: ви піклуєтеся, а не намагаєтеся контролювати приватне життя наголосіть, що якщо дитині надходять образливі листи, есемески або виникають інші проблеми в інтернеті, вона може розраховувати на допомогу батьків не потрібно погрожувати покаранням за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en-US"/>
        </w:rPr>
        <w:t> 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відвідування небажаних сайтів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en-US"/>
        </w:rPr>
        <w:t> </w:t>
      </w:r>
      <w:r w:rsidR="008B3170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– 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  <w:r w:rsidR="008B3170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краще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пояснити загрозу, яку несуть ці сайти</w:t>
      </w:r>
      <w:r w:rsidR="008B3170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.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</w:p>
    <w:p w:rsidR="001B6B86" w:rsidRPr="008B3170" w:rsidRDefault="001B6B86" w:rsidP="008B31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</w:pP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4. 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Здійснюйте обмежений контроль</w:t>
      </w:r>
      <w:r w:rsidR="008B3170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,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можна відстежувати події онлайн-життя дитини через соцмережі, спостерігати час від часу за реакціями дитини, коли вона в інтернеті щоб запобігти комп’ютерній залежності, регламентуйте час користування інтернетом, адже діти часто втрачають відчуття часу онлайн вагомим фактором впливу на дітей є позитивний приклад батьків: якщо вони самі просижують години за розвагами в інтернеті, забороняючи натомість дитині, вплив їхніх виховних заходів буде суттєво низький</w:t>
      </w:r>
      <w:r w:rsidR="008B3170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.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</w:t>
      </w:r>
    </w:p>
    <w:p w:rsidR="001B6B86" w:rsidRPr="008B3170" w:rsidRDefault="001B6B86" w:rsidP="008B31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</w:pP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5. 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Застосовуйте технічні засоби безпеки для захисту від інформаційних загроз</w:t>
      </w:r>
      <w:r w:rsidR="008B3170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>,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 навчіть дитину користуватися спеціальними безпечними пошуковими системами можна використовувати програми-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lastRenderedPageBreak/>
        <w:t>фільтри батьківського контролю, які відкривають доступ тільки до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en-US"/>
        </w:rPr>
        <w:t> 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обмеженого переліку безпечних сайтів для дітей та блокують шкідливі сайти з недитячим контентом (такі фільтри можна встановити в операційній системі або в антивірусній програмі) </w:t>
      </w:r>
    </w:p>
    <w:p w:rsidR="001B6B86" w:rsidRPr="008B3170" w:rsidRDefault="001B6B86" w:rsidP="008B31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</w:pPr>
      <w:r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6. </w:t>
      </w:r>
      <w:r w:rsidR="00CE7A9B" w:rsidRPr="008B317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  <w:lang w:val="uk-UA"/>
        </w:rPr>
        <w:t xml:space="preserve">Формуйте комунікативну культуру роз’ясніть дитині, яка її власна поведінка буде вважатися нормальною, а яка небезпечною чи безвідповідальною зауважте, що спілкування в інтернеті, як і в реальному житті, має бути відповідальним: воно може мати певні наслідки і для самої дитини, і для людей, з якими вона спілкується в інтернеті не варто створювати вигадані образи, негативно реагувати на кожне повідомлення провокативного характеру </w:t>
      </w:r>
    </w:p>
    <w:p w:rsidR="0014345E" w:rsidRPr="008B3170" w:rsidRDefault="0014345E" w:rsidP="008B3170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sectPr w:rsidR="0014345E" w:rsidRPr="008B3170" w:rsidSect="00C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A9B"/>
    <w:rsid w:val="0010612F"/>
    <w:rsid w:val="0014345E"/>
    <w:rsid w:val="001B6B86"/>
    <w:rsid w:val="004C3D57"/>
    <w:rsid w:val="00586E8E"/>
    <w:rsid w:val="008B3170"/>
    <w:rsid w:val="009B2048"/>
    <w:rsid w:val="00C063B2"/>
    <w:rsid w:val="00CE7A9B"/>
    <w:rsid w:val="00D4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7A9B"/>
  </w:style>
  <w:style w:type="character" w:styleId="a4">
    <w:name w:val="Hyperlink"/>
    <w:basedOn w:val="a0"/>
    <w:uiPriority w:val="99"/>
    <w:semiHidden/>
    <w:unhideWhenUsed/>
    <w:rsid w:val="00CE7A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2020-01-21T17:35:00Z</dcterms:created>
  <dcterms:modified xsi:type="dcterms:W3CDTF">2020-02-09T14:12:00Z</dcterms:modified>
</cp:coreProperties>
</file>