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A370" w14:textId="5C1A09AA" w:rsidR="00A75785" w:rsidRPr="00670CA7" w:rsidRDefault="00D64AEF" w:rsidP="00D64AE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Протокол №</w:t>
      </w:r>
      <w:r w:rsidR="00672002" w:rsidRPr="00670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4EBA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2197404F" w14:textId="66CDBDC8" w:rsidR="00D64AEF" w:rsidRPr="00670CA7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засідання педагогічної ради від</w:t>
      </w:r>
      <w:r w:rsidR="00A75785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="00900191" w:rsidRPr="00670CA7">
        <w:rPr>
          <w:rFonts w:ascii="Times New Roman" w:hAnsi="Times New Roman" w:cs="Times New Roman"/>
          <w:sz w:val="28"/>
          <w:szCs w:val="28"/>
        </w:rPr>
        <w:t>0</w:t>
      </w:r>
      <w:r w:rsidR="00584EBA">
        <w:rPr>
          <w:rFonts w:ascii="Times New Roman" w:hAnsi="Times New Roman" w:cs="Times New Roman"/>
          <w:sz w:val="28"/>
          <w:szCs w:val="28"/>
        </w:rPr>
        <w:t>7</w:t>
      </w:r>
      <w:r w:rsidR="00900191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="00560C1E">
        <w:rPr>
          <w:rFonts w:ascii="Times New Roman" w:hAnsi="Times New Roman" w:cs="Times New Roman"/>
          <w:sz w:val="28"/>
          <w:szCs w:val="28"/>
        </w:rPr>
        <w:t>лютого</w:t>
      </w:r>
      <w:r w:rsidR="00A75785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Pr="00670CA7">
        <w:rPr>
          <w:rFonts w:ascii="Times New Roman" w:hAnsi="Times New Roman" w:cs="Times New Roman"/>
          <w:sz w:val="28"/>
          <w:szCs w:val="28"/>
        </w:rPr>
        <w:t>202</w:t>
      </w:r>
      <w:r w:rsidR="00900191" w:rsidRPr="00670CA7">
        <w:rPr>
          <w:rFonts w:ascii="Times New Roman" w:hAnsi="Times New Roman" w:cs="Times New Roman"/>
          <w:sz w:val="28"/>
          <w:szCs w:val="28"/>
        </w:rPr>
        <w:t>5</w:t>
      </w:r>
      <w:r w:rsidRPr="00670CA7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28ADB09" w14:textId="77777777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6401B4EB" w14:textId="5A7BB82B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E54CF0" w:rsidRPr="00670CA7">
        <w:rPr>
          <w:rFonts w:ascii="Times New Roman" w:hAnsi="Times New Roman" w:cs="Times New Roman"/>
          <w:sz w:val="28"/>
          <w:szCs w:val="28"/>
        </w:rPr>
        <w:t>Джура Н.І.</w:t>
      </w:r>
    </w:p>
    <w:p w14:paraId="3086949B" w14:textId="77777777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Присутні: 65 членів педагогічного колективу</w:t>
      </w:r>
    </w:p>
    <w:p w14:paraId="35FFD41A" w14:textId="77777777" w:rsidR="00D64AEF" w:rsidRPr="00670CA7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EDED9" w14:textId="64AD8B63" w:rsidR="00E226B8" w:rsidRPr="00670CA7" w:rsidRDefault="00D64AEF" w:rsidP="00E22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Порядок  денний</w:t>
      </w:r>
    </w:p>
    <w:p w14:paraId="077A2681" w14:textId="5C64A149" w:rsidR="00531368" w:rsidRPr="00531368" w:rsidRDefault="00531368" w:rsidP="0053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E56" w:rsidRPr="00531368">
        <w:rPr>
          <w:rFonts w:ascii="Times New Roman" w:hAnsi="Times New Roman" w:cs="Times New Roman"/>
          <w:sz w:val="28"/>
          <w:szCs w:val="28"/>
        </w:rPr>
        <w:t>Про</w:t>
      </w:r>
      <w:r w:rsidR="00584EBA">
        <w:rPr>
          <w:rFonts w:ascii="Times New Roman" w:hAnsi="Times New Roman" w:cs="Times New Roman"/>
          <w:sz w:val="28"/>
          <w:szCs w:val="28"/>
        </w:rPr>
        <w:t xml:space="preserve"> організацію педагогічного патронажу Тузу Дав</w:t>
      </w:r>
      <w:r w:rsidR="00F40512">
        <w:rPr>
          <w:rFonts w:ascii="Times New Roman" w:hAnsi="Times New Roman" w:cs="Times New Roman"/>
          <w:sz w:val="28"/>
          <w:szCs w:val="28"/>
        </w:rPr>
        <w:t>і</w:t>
      </w:r>
      <w:r w:rsidR="00584EBA">
        <w:rPr>
          <w:rFonts w:ascii="Times New Roman" w:hAnsi="Times New Roman" w:cs="Times New Roman"/>
          <w:sz w:val="28"/>
          <w:szCs w:val="28"/>
        </w:rPr>
        <w:t>ду Івановичу, учню 2</w:t>
      </w:r>
      <w:r w:rsidR="00D0529D">
        <w:rPr>
          <w:rFonts w:ascii="Times New Roman" w:hAnsi="Times New Roman" w:cs="Times New Roman"/>
          <w:sz w:val="28"/>
          <w:szCs w:val="28"/>
        </w:rPr>
        <w:t>-</w:t>
      </w:r>
      <w:r w:rsidR="00584EBA">
        <w:rPr>
          <w:rFonts w:ascii="Times New Roman" w:hAnsi="Times New Roman" w:cs="Times New Roman"/>
          <w:sz w:val="28"/>
          <w:szCs w:val="28"/>
        </w:rPr>
        <w:t xml:space="preserve">В класу. </w:t>
      </w:r>
    </w:p>
    <w:p w14:paraId="2B07FD2E" w14:textId="22BC59C0" w:rsidR="00E226B8" w:rsidRPr="00EC5202" w:rsidRDefault="00362F87" w:rsidP="005313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Доповідач: ЗВР </w:t>
      </w:r>
      <w:r w:rsidRPr="00EC5202">
        <w:rPr>
          <w:rFonts w:ascii="Times New Roman" w:hAnsi="Times New Roman" w:cs="Times New Roman"/>
          <w:bCs/>
          <w:sz w:val="28"/>
          <w:szCs w:val="28"/>
        </w:rPr>
        <w:t>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іцею №9 </w:t>
      </w:r>
      <w:r w:rsidR="00584EBA">
        <w:rPr>
          <w:rFonts w:ascii="Times New Roman" w:hAnsi="Times New Roman" w:cs="Times New Roman"/>
          <w:bCs/>
          <w:sz w:val="28"/>
          <w:szCs w:val="28"/>
        </w:rPr>
        <w:t>Колесник І.В.</w:t>
      </w:r>
    </w:p>
    <w:p w14:paraId="7B977DB9" w14:textId="26CB2655" w:rsidR="00146683" w:rsidRDefault="00146683" w:rsidP="00E22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202">
        <w:rPr>
          <w:rFonts w:ascii="Times New Roman" w:hAnsi="Times New Roman" w:cs="Times New Roman"/>
          <w:bCs/>
          <w:sz w:val="28"/>
          <w:szCs w:val="28"/>
        </w:rPr>
        <w:t>2. Про переведення здобувачів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Pr="00EC5202">
        <w:rPr>
          <w:rFonts w:ascii="Times New Roman" w:hAnsi="Times New Roman" w:cs="Times New Roman"/>
          <w:bCs/>
          <w:sz w:val="28"/>
          <w:szCs w:val="28"/>
        </w:rPr>
        <w:t xml:space="preserve"> ліцею №9 на сімейну  ф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>орм</w:t>
      </w:r>
      <w:r w:rsidR="00584EBA">
        <w:rPr>
          <w:rFonts w:ascii="Times New Roman" w:hAnsi="Times New Roman" w:cs="Times New Roman"/>
          <w:bCs/>
          <w:sz w:val="28"/>
          <w:szCs w:val="28"/>
        </w:rPr>
        <w:t>у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 xml:space="preserve"> навчання. Доповідач: ЗНВР л</w:t>
      </w:r>
      <w:r w:rsidRPr="00EC5202">
        <w:rPr>
          <w:rFonts w:ascii="Times New Roman" w:hAnsi="Times New Roman" w:cs="Times New Roman"/>
          <w:bCs/>
          <w:sz w:val="28"/>
          <w:szCs w:val="28"/>
        </w:rPr>
        <w:t>іцею №9 Парфенюк А.В.</w:t>
      </w:r>
    </w:p>
    <w:p w14:paraId="1D108BEB" w14:textId="321C90A9" w:rsidR="00FB1E8C" w:rsidRPr="00FB1E8C" w:rsidRDefault="00FB1E8C" w:rsidP="00F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B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м</w:t>
      </w:r>
      <w:r w:rsidRPr="00FB1E8C">
        <w:rPr>
          <w:rFonts w:ascii="Times New Roman" w:hAnsi="Times New Roman" w:cs="Times New Roman"/>
          <w:sz w:val="28"/>
          <w:szCs w:val="28"/>
        </w:rPr>
        <w:t>етодичн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1E8C">
        <w:rPr>
          <w:rFonts w:ascii="Times New Roman" w:hAnsi="Times New Roman" w:cs="Times New Roman"/>
          <w:sz w:val="28"/>
          <w:szCs w:val="28"/>
        </w:rPr>
        <w:t xml:space="preserve"> посібник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FB1E8C">
        <w:rPr>
          <w:rFonts w:ascii="Times New Roman" w:hAnsi="Times New Roman" w:cs="Times New Roman"/>
          <w:sz w:val="28"/>
          <w:szCs w:val="28"/>
        </w:rPr>
        <w:t>Текстоцентричний підхід у вивченні української мови як ефективний метод розвитку ключових компетентностей   (у межах загальношкільного проєкту «О спорт! Ти мир!»)</w:t>
      </w:r>
      <w:r w:rsidR="005C17B1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88545F" w14:textId="6D5C9BC0" w:rsidR="00FB1E8C" w:rsidRPr="00815CAF" w:rsidRDefault="004F4CFC" w:rsidP="00E22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512">
        <w:rPr>
          <w:rFonts w:ascii="Times New Roman" w:hAnsi="Times New Roman" w:cs="Times New Roman"/>
          <w:bCs/>
          <w:sz w:val="28"/>
          <w:szCs w:val="28"/>
        </w:rPr>
        <w:t>у</w:t>
      </w:r>
      <w:r w:rsidR="005C17B1" w:rsidRPr="00F40512">
        <w:rPr>
          <w:rFonts w:ascii="Times New Roman" w:hAnsi="Times New Roman" w:cs="Times New Roman"/>
          <w:bCs/>
          <w:sz w:val="28"/>
          <w:szCs w:val="28"/>
        </w:rPr>
        <w:t>порядник - Поліщук Е.Ц., співавтори</w:t>
      </w:r>
      <w:r w:rsidR="005C17B1">
        <w:rPr>
          <w:rFonts w:ascii="Times New Roman" w:hAnsi="Times New Roman" w:cs="Times New Roman"/>
          <w:sz w:val="28"/>
          <w:szCs w:val="28"/>
        </w:rPr>
        <w:t xml:space="preserve"> </w:t>
      </w:r>
      <w:r w:rsidR="00FB1E8C" w:rsidRPr="00FB1E8C">
        <w:rPr>
          <w:rFonts w:ascii="Times New Roman" w:hAnsi="Times New Roman" w:cs="Times New Roman"/>
          <w:sz w:val="28"/>
          <w:szCs w:val="28"/>
        </w:rPr>
        <w:t>: Замрій Г.В., Джура Н.І., Крюкова Р.М., Чубенко С.П., Козак І.В.</w:t>
      </w:r>
      <w:r w:rsidR="00815CAF">
        <w:rPr>
          <w:rFonts w:ascii="Times New Roman" w:hAnsi="Times New Roman" w:cs="Times New Roman"/>
          <w:sz w:val="28"/>
          <w:szCs w:val="28"/>
        </w:rPr>
        <w:t>.</w:t>
      </w:r>
    </w:p>
    <w:p w14:paraId="26C5D7A6" w14:textId="111C61DA" w:rsidR="00A0260B" w:rsidRPr="00703B60" w:rsidRDefault="00815CAF" w:rsidP="00703B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226B8" w:rsidRPr="00EC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 Про визнання результатів підвищення кваліфі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>кації педагогічних працівників 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іцею </w:t>
      </w:r>
      <w:r w:rsidR="00362F87" w:rsidRPr="00EC5202">
        <w:rPr>
          <w:rFonts w:ascii="Times New Roman" w:hAnsi="Times New Roman" w:cs="Times New Roman"/>
          <w:bCs/>
          <w:sz w:val="28"/>
          <w:szCs w:val="28"/>
        </w:rPr>
        <w:t>№9. Доповідач: ЗНВР 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>іцею №9 Вапняр О.А.</w:t>
      </w:r>
      <w:bookmarkStart w:id="0" w:name="_Hlk179268551"/>
    </w:p>
    <w:bookmarkEnd w:id="0"/>
    <w:p w14:paraId="6C9C693F" w14:textId="6BC28113" w:rsidR="00942F47" w:rsidRPr="00670CA7" w:rsidRDefault="00942F47" w:rsidP="007D74BB">
      <w:pPr>
        <w:pStyle w:val="a5"/>
        <w:ind w:firstLine="902"/>
        <w:jc w:val="both"/>
        <w:rPr>
          <w:sz w:val="28"/>
          <w:szCs w:val="28"/>
        </w:rPr>
      </w:pPr>
    </w:p>
    <w:p w14:paraId="338DCC8D" w14:textId="77777777" w:rsidR="00083EE5" w:rsidRDefault="00083EE5" w:rsidP="00083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1CE7DCCE" w14:textId="24271255" w:rsidR="00375E47" w:rsidRPr="001332D8" w:rsidRDefault="00ED1919" w:rsidP="00375E47">
      <w:pPr>
        <w:pStyle w:val="a4"/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6A07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Перевес</w:t>
      </w:r>
      <w:r w:rsidR="0001539D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</w:t>
      </w:r>
      <w:r w:rsidR="0001539D" w:rsidRPr="00D16A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153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375E47" w:rsidRPr="001332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1539D" w:rsidRPr="001332D8">
        <w:rPr>
          <w:rFonts w:ascii="Times New Roman" w:eastAsia="Times New Roman" w:hAnsi="Times New Roman" w:cs="Times New Roman"/>
          <w:sz w:val="28"/>
          <w:szCs w:val="28"/>
          <w:lang w:eastAsia="uk-UA"/>
        </w:rPr>
        <w:t>10.02.</w:t>
      </w:r>
      <w:r w:rsidR="0001539D" w:rsidRPr="001332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2025</w:t>
      </w:r>
      <w:r w:rsidR="0001539D" w:rsidRPr="001332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по 30.05.2025 року</w:t>
      </w:r>
      <w:r w:rsidR="0001539D" w:rsidRPr="001332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153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індивідуальну форму здобуття загальної середньої освіти (педагогічний патронаж) учня 2-В класу </w:t>
      </w:r>
      <w:r w:rsidR="00375E47" w:rsidRPr="001332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0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Туза </w:t>
      </w:r>
      <w:r w:rsidR="001A0977" w:rsidRPr="000D481A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</w:t>
      </w:r>
      <w:r w:rsidR="00F40512" w:rsidRPr="000D481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75E47" w:rsidRPr="000D48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 </w:t>
      </w:r>
      <w:r w:rsidR="00375E47" w:rsidRPr="001332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Івановича</w:t>
      </w:r>
      <w:r w:rsidR="00375E47" w:rsidRPr="001332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01539D">
        <w:rPr>
          <w:rFonts w:ascii="Times New Roman" w:eastAsia="Times New Roman" w:hAnsi="Times New Roman" w:cs="Times New Roman"/>
          <w:sz w:val="28"/>
          <w:szCs w:val="28"/>
          <w:lang w:eastAsia="uk-UA"/>
        </w:rPr>
        <w:t>а індивідуальним планом, який розроблено на основі типового навчального плану для 1-2 класів початкової школи НУШ.</w:t>
      </w:r>
    </w:p>
    <w:p w14:paraId="05B17740" w14:textId="77777777" w:rsidR="0001539D" w:rsidRDefault="0001539D" w:rsidP="00375E47">
      <w:pPr>
        <w:pStyle w:val="a4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Встановити 10 годин на тиждень для індивідуальної форми здобуття загальної середньої освіти (педагогічний патронаж) учню 2-В класу</w:t>
      </w:r>
      <w:r w:rsidRPr="000153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Тузу Давіду Івановичу. </w:t>
      </w:r>
    </w:p>
    <w:p w14:paraId="060E8B34" w14:textId="26154FF9" w:rsidR="00375E47" w:rsidRPr="001332D8" w:rsidRDefault="00375E47" w:rsidP="00375E47">
      <w:pPr>
        <w:pStyle w:val="a4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32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індивідуальний навчальний план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</w:t>
      </w:r>
      <w:r w:rsidR="000153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Туза Давіда Івановича згідно </w:t>
      </w:r>
      <w:r w:rsidR="007F345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</w:t>
      </w:r>
      <w:r w:rsidR="007F345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7F345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76FEFE7D" w14:textId="1AA9CFF6" w:rsidR="00375E47" w:rsidRDefault="00F05680" w:rsidP="00375E4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Затвердити склад </w:t>
      </w:r>
      <w:r w:rsidR="00375E47" w:rsidRPr="00B00E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педагогічни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</w:t>
      </w:r>
      <w:r w:rsidR="00375E47" w:rsidRPr="00B00E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працівник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ів, які </w:t>
      </w:r>
      <w:r w:rsidR="00375E47" w:rsidRPr="00B00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375E47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</w:t>
      </w:r>
      <w:r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юватимут</w:t>
      </w:r>
      <w:r w:rsidR="00A72D81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ь</w:t>
      </w:r>
      <w:r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індивідуальне навчання (</w:t>
      </w:r>
      <w:r w:rsidR="00375E4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375E47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патронаж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 Туза Давіда Івановича:</w:t>
      </w:r>
      <w:r w:rsidR="00B238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800167" w14:paraId="181B67A2" w14:textId="77777777" w:rsidTr="00800167">
        <w:tc>
          <w:tcPr>
            <w:tcW w:w="2407" w:type="dxa"/>
          </w:tcPr>
          <w:p w14:paraId="624FCCBC" w14:textId="30CE8D4E" w:rsidR="00800167" w:rsidRDefault="00800167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Вчитель</w:t>
            </w:r>
          </w:p>
        </w:tc>
        <w:tc>
          <w:tcPr>
            <w:tcW w:w="2407" w:type="dxa"/>
          </w:tcPr>
          <w:p w14:paraId="2A6E2B81" w14:textId="2E15FF2C" w:rsidR="00800167" w:rsidRDefault="00800167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</w:t>
            </w:r>
          </w:p>
        </w:tc>
        <w:tc>
          <w:tcPr>
            <w:tcW w:w="2407" w:type="dxa"/>
          </w:tcPr>
          <w:p w14:paraId="5F87BA38" w14:textId="32D31129" w:rsidR="00800167" w:rsidRDefault="00800167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К-сть годин</w:t>
            </w:r>
          </w:p>
        </w:tc>
        <w:tc>
          <w:tcPr>
            <w:tcW w:w="2408" w:type="dxa"/>
          </w:tcPr>
          <w:p w14:paraId="74FFE5AF" w14:textId="7E781DE8" w:rsidR="00800167" w:rsidRDefault="00800167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Перевірка зошитів</w:t>
            </w:r>
          </w:p>
        </w:tc>
      </w:tr>
      <w:tr w:rsidR="00800167" w14:paraId="1146B07B" w14:textId="77777777" w:rsidTr="00800167">
        <w:tc>
          <w:tcPr>
            <w:tcW w:w="2407" w:type="dxa"/>
          </w:tcPr>
          <w:p w14:paraId="6E636B78" w14:textId="24F15839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Калатанова Г.В.</w:t>
            </w:r>
          </w:p>
        </w:tc>
        <w:tc>
          <w:tcPr>
            <w:tcW w:w="2407" w:type="dxa"/>
          </w:tcPr>
          <w:p w14:paraId="771ECE94" w14:textId="7C729FD1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Укр.мова</w:t>
            </w:r>
          </w:p>
        </w:tc>
        <w:tc>
          <w:tcPr>
            <w:tcW w:w="2407" w:type="dxa"/>
          </w:tcPr>
          <w:p w14:paraId="73E80ADC" w14:textId="4DD7EC56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2408" w:type="dxa"/>
          </w:tcPr>
          <w:p w14:paraId="27F586F2" w14:textId="4AB00523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1.5</w:t>
            </w:r>
          </w:p>
        </w:tc>
      </w:tr>
      <w:tr w:rsidR="00800167" w14:paraId="47914735" w14:textId="77777777" w:rsidTr="00800167">
        <w:tc>
          <w:tcPr>
            <w:tcW w:w="2407" w:type="dxa"/>
          </w:tcPr>
          <w:p w14:paraId="1A502A97" w14:textId="27DF4C3E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Калатанова Г.В.</w:t>
            </w:r>
          </w:p>
        </w:tc>
        <w:tc>
          <w:tcPr>
            <w:tcW w:w="2407" w:type="dxa"/>
          </w:tcPr>
          <w:p w14:paraId="107EB55B" w14:textId="7AF2E6CA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Укр.літ.</w:t>
            </w:r>
          </w:p>
        </w:tc>
        <w:tc>
          <w:tcPr>
            <w:tcW w:w="2407" w:type="dxa"/>
          </w:tcPr>
          <w:p w14:paraId="68001702" w14:textId="0D2F3B3D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2408" w:type="dxa"/>
          </w:tcPr>
          <w:p w14:paraId="667F9558" w14:textId="68005086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800167" w14:paraId="3FFC7EFC" w14:textId="77777777" w:rsidTr="00800167">
        <w:tc>
          <w:tcPr>
            <w:tcW w:w="2407" w:type="dxa"/>
          </w:tcPr>
          <w:p w14:paraId="114A880E" w14:textId="2DD4FFBD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Калатанова Г.В.</w:t>
            </w:r>
          </w:p>
        </w:tc>
        <w:tc>
          <w:tcPr>
            <w:tcW w:w="2407" w:type="dxa"/>
          </w:tcPr>
          <w:p w14:paraId="73524B0A" w14:textId="7A1D50FB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2407" w:type="dxa"/>
          </w:tcPr>
          <w:p w14:paraId="3715A330" w14:textId="51B8AD4F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14:paraId="54223949" w14:textId="34DDA0EB" w:rsidR="00800167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2263AA" w14:paraId="0643A164" w14:textId="77777777" w:rsidTr="00800167">
        <w:tc>
          <w:tcPr>
            <w:tcW w:w="2407" w:type="dxa"/>
          </w:tcPr>
          <w:p w14:paraId="41E32C92" w14:textId="3C68AF57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Каплична Л.В.</w:t>
            </w:r>
          </w:p>
        </w:tc>
        <w:tc>
          <w:tcPr>
            <w:tcW w:w="2407" w:type="dxa"/>
          </w:tcPr>
          <w:p w14:paraId="4331C6EA" w14:textId="05F23187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Анг.мова</w:t>
            </w:r>
          </w:p>
        </w:tc>
        <w:tc>
          <w:tcPr>
            <w:tcW w:w="2407" w:type="dxa"/>
          </w:tcPr>
          <w:p w14:paraId="67A8CBBB" w14:textId="3762CAA8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08" w:type="dxa"/>
          </w:tcPr>
          <w:p w14:paraId="519CC523" w14:textId="640554DD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263AA" w14:paraId="76F1191A" w14:textId="77777777" w:rsidTr="00800167">
        <w:tc>
          <w:tcPr>
            <w:tcW w:w="2407" w:type="dxa"/>
          </w:tcPr>
          <w:p w14:paraId="534EE761" w14:textId="7B2B10FE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Калатанова Г.В.</w:t>
            </w:r>
          </w:p>
        </w:tc>
        <w:tc>
          <w:tcPr>
            <w:tcW w:w="2407" w:type="dxa"/>
          </w:tcPr>
          <w:p w14:paraId="150F569F" w14:textId="32DE4438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2407" w:type="dxa"/>
          </w:tcPr>
          <w:p w14:paraId="087AD833" w14:textId="427CF4CC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2408" w:type="dxa"/>
          </w:tcPr>
          <w:p w14:paraId="6BC4C61C" w14:textId="4EC81E42" w:rsidR="002263AA" w:rsidRDefault="002263AA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CA13EC" w14:paraId="67E31AB2" w14:textId="77777777" w:rsidTr="00800167">
        <w:tc>
          <w:tcPr>
            <w:tcW w:w="2407" w:type="dxa"/>
          </w:tcPr>
          <w:p w14:paraId="4BBF9E88" w14:textId="28F1B4DC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Хотич Н.П.</w:t>
            </w:r>
          </w:p>
        </w:tc>
        <w:tc>
          <w:tcPr>
            <w:tcW w:w="2407" w:type="dxa"/>
          </w:tcPr>
          <w:p w14:paraId="1131B34E" w14:textId="220C5CE9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Дизайн і технології</w:t>
            </w:r>
          </w:p>
        </w:tc>
        <w:tc>
          <w:tcPr>
            <w:tcW w:w="2407" w:type="dxa"/>
          </w:tcPr>
          <w:p w14:paraId="3AB88064" w14:textId="2D5D8EBE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0.25</w:t>
            </w:r>
          </w:p>
        </w:tc>
        <w:tc>
          <w:tcPr>
            <w:tcW w:w="2408" w:type="dxa"/>
          </w:tcPr>
          <w:p w14:paraId="532259FD" w14:textId="7939D6A7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CA13EC" w14:paraId="5F53D5FC" w14:textId="77777777" w:rsidTr="00800167">
        <w:tc>
          <w:tcPr>
            <w:tcW w:w="2407" w:type="dxa"/>
          </w:tcPr>
          <w:p w14:paraId="4C6BA38A" w14:textId="617BEF36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Хотич Н.П.</w:t>
            </w:r>
          </w:p>
        </w:tc>
        <w:tc>
          <w:tcPr>
            <w:tcW w:w="2407" w:type="dxa"/>
          </w:tcPr>
          <w:p w14:paraId="586DC7AA" w14:textId="56559B9D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2407" w:type="dxa"/>
          </w:tcPr>
          <w:p w14:paraId="06919922" w14:textId="45079796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0.25</w:t>
            </w:r>
          </w:p>
        </w:tc>
        <w:tc>
          <w:tcPr>
            <w:tcW w:w="2408" w:type="dxa"/>
          </w:tcPr>
          <w:p w14:paraId="1AAC4EB2" w14:textId="4F4F30C1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CA13EC" w14:paraId="17DBC4F4" w14:textId="77777777" w:rsidTr="00800167">
        <w:tc>
          <w:tcPr>
            <w:tcW w:w="2407" w:type="dxa"/>
          </w:tcPr>
          <w:p w14:paraId="10CA2A12" w14:textId="35CD2028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Хотич Н.П.</w:t>
            </w:r>
          </w:p>
        </w:tc>
        <w:tc>
          <w:tcPr>
            <w:tcW w:w="2407" w:type="dxa"/>
          </w:tcPr>
          <w:p w14:paraId="36BCBA39" w14:textId="30746269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2407" w:type="dxa"/>
          </w:tcPr>
          <w:p w14:paraId="0140F3B4" w14:textId="06A8675C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0.25</w:t>
            </w:r>
          </w:p>
        </w:tc>
        <w:tc>
          <w:tcPr>
            <w:tcW w:w="2408" w:type="dxa"/>
          </w:tcPr>
          <w:p w14:paraId="33D1EF72" w14:textId="0591EC19" w:rsidR="00CA13EC" w:rsidRDefault="00CA13EC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CA13EC" w14:paraId="7983DA9A" w14:textId="77777777" w:rsidTr="00800167">
        <w:tc>
          <w:tcPr>
            <w:tcW w:w="2407" w:type="dxa"/>
          </w:tcPr>
          <w:p w14:paraId="066F2FB3" w14:textId="5632B3B2" w:rsidR="00CA13EC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Хотич Н.П.</w:t>
            </w:r>
          </w:p>
        </w:tc>
        <w:tc>
          <w:tcPr>
            <w:tcW w:w="2407" w:type="dxa"/>
          </w:tcPr>
          <w:p w14:paraId="7285965A" w14:textId="2E5E514A" w:rsidR="00CA13EC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2407" w:type="dxa"/>
          </w:tcPr>
          <w:p w14:paraId="09E600F8" w14:textId="135578EB" w:rsidR="00CA13EC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0.25</w:t>
            </w:r>
          </w:p>
        </w:tc>
        <w:tc>
          <w:tcPr>
            <w:tcW w:w="2408" w:type="dxa"/>
          </w:tcPr>
          <w:p w14:paraId="57BFF0C0" w14:textId="510C8698" w:rsidR="00CA13EC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29029B" w14:paraId="42EC0067" w14:textId="77777777" w:rsidTr="00800167">
        <w:tc>
          <w:tcPr>
            <w:tcW w:w="2407" w:type="dxa"/>
          </w:tcPr>
          <w:p w14:paraId="427F8539" w14:textId="4D7F1590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Хотич Н.П.</w:t>
            </w:r>
          </w:p>
        </w:tc>
        <w:tc>
          <w:tcPr>
            <w:tcW w:w="2407" w:type="dxa"/>
          </w:tcPr>
          <w:p w14:paraId="3126A729" w14:textId="584005E7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2407" w:type="dxa"/>
          </w:tcPr>
          <w:p w14:paraId="32E7A65D" w14:textId="283E96FC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0.25</w:t>
            </w:r>
          </w:p>
        </w:tc>
        <w:tc>
          <w:tcPr>
            <w:tcW w:w="2408" w:type="dxa"/>
          </w:tcPr>
          <w:p w14:paraId="7BE608C9" w14:textId="04331459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29029B" w14:paraId="1967D15F" w14:textId="77777777" w:rsidTr="00800167">
        <w:tc>
          <w:tcPr>
            <w:tcW w:w="2407" w:type="dxa"/>
          </w:tcPr>
          <w:p w14:paraId="73867273" w14:textId="30B6EA8D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Хотич Н.П.</w:t>
            </w:r>
          </w:p>
        </w:tc>
        <w:tc>
          <w:tcPr>
            <w:tcW w:w="2407" w:type="dxa"/>
          </w:tcPr>
          <w:p w14:paraId="07E19666" w14:textId="56B0A71D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Курс «Соціально-емоційне та етичне навчання»</w:t>
            </w:r>
          </w:p>
        </w:tc>
        <w:tc>
          <w:tcPr>
            <w:tcW w:w="2407" w:type="dxa"/>
          </w:tcPr>
          <w:p w14:paraId="74537AD4" w14:textId="37FD102C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0.25</w:t>
            </w:r>
          </w:p>
        </w:tc>
        <w:tc>
          <w:tcPr>
            <w:tcW w:w="2408" w:type="dxa"/>
          </w:tcPr>
          <w:p w14:paraId="419C0490" w14:textId="02623DA2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29029B" w14:paraId="1E4C7580" w14:textId="77777777" w:rsidTr="00800167">
        <w:tc>
          <w:tcPr>
            <w:tcW w:w="2407" w:type="dxa"/>
          </w:tcPr>
          <w:p w14:paraId="73263304" w14:textId="4434DEC9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Загальна кількість годин:</w:t>
            </w:r>
          </w:p>
        </w:tc>
        <w:tc>
          <w:tcPr>
            <w:tcW w:w="2407" w:type="dxa"/>
          </w:tcPr>
          <w:p w14:paraId="1B800B74" w14:textId="77777777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07" w:type="dxa"/>
          </w:tcPr>
          <w:p w14:paraId="1A44234E" w14:textId="11E29105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408" w:type="dxa"/>
          </w:tcPr>
          <w:p w14:paraId="430B29B9" w14:textId="77777777" w:rsidR="0029029B" w:rsidRDefault="0029029B" w:rsidP="00F056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07E899A" w14:textId="77777777" w:rsidR="00F05680" w:rsidRPr="00B00EE7" w:rsidRDefault="00F05680" w:rsidP="00F056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A0A04E" w14:textId="77777777" w:rsidR="00481744" w:rsidRPr="00481744" w:rsidRDefault="00481744" w:rsidP="00375E47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Учителям:</w:t>
      </w:r>
    </w:p>
    <w:p w14:paraId="35EB8516" w14:textId="77777777" w:rsidR="00481744" w:rsidRPr="00481744" w:rsidRDefault="00481744" w:rsidP="00481744">
      <w:pPr>
        <w:pStyle w:val="a4"/>
        <w:numPr>
          <w:ilvl w:val="1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14.02.2025 року розробити програми предметів відповідно до кількості годин у затвердженому індивідуальному плані та погодити їх із заступником директора з навчально-виховної роботи Колесник І.В.</w:t>
      </w:r>
    </w:p>
    <w:p w14:paraId="3CF4A35D" w14:textId="77777777" w:rsidR="002E4A4C" w:rsidRDefault="00481744" w:rsidP="002E4A4C">
      <w:pPr>
        <w:pStyle w:val="a4"/>
        <w:numPr>
          <w:ilvl w:val="1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Протягом ІІ семестру 2024-2025 навчального року забезпечувати освітній рівень учня Туза Давіда Івановича відповідно до вимог Державного стандарту.</w:t>
      </w:r>
    </w:p>
    <w:p w14:paraId="07543659" w14:textId="77777777" w:rsidR="002E4A4C" w:rsidRDefault="002E4A4C" w:rsidP="002E4A4C">
      <w:pPr>
        <w:pStyle w:val="a4"/>
        <w:numPr>
          <w:ilvl w:val="1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 індивідуального навчального плану та програм фіксувати в окремому журналі.</w:t>
      </w:r>
    </w:p>
    <w:p w14:paraId="1601F456" w14:textId="77777777" w:rsidR="005E6DC0" w:rsidRDefault="002E4A4C" w:rsidP="005E6DC0">
      <w:pPr>
        <w:numPr>
          <w:ilvl w:val="0"/>
          <w:numId w:val="7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Заступнику директора з навчально-виховної роботи Колесник І.В.</w:t>
      </w:r>
      <w:r w:rsidR="00375E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7A57F94F" w14:textId="7F9BD54C" w:rsidR="005E6DC0" w:rsidRDefault="005E6DC0" w:rsidP="005E6DC0">
      <w:pPr>
        <w:pStyle w:val="a4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6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тарифікувати з 10.02.2025 року протягом ІІ семестру 2024-2025 навчального року педагогічних працівників, які </w:t>
      </w:r>
      <w:r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здійснюватимут</w:t>
      </w:r>
      <w:r w:rsidR="00A72D81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ь</w:t>
      </w:r>
      <w:r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E6DC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індивідуальну форму здобуття освіти (педагогічний патронаж) учня 2-В класу Туза Давіда Івановича на відповідну кількість годин згідно з пунктом 4 наказу.</w:t>
      </w:r>
    </w:p>
    <w:p w14:paraId="42E627B2" w14:textId="3AF62A11" w:rsidR="005E6DC0" w:rsidRDefault="005E6DC0" w:rsidP="005E6DC0">
      <w:pPr>
        <w:pStyle w:val="a4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погодит</w:t>
      </w:r>
      <w:r w:rsidR="00A72D81">
        <w:rPr>
          <w:rFonts w:ascii="Times New Roman" w:eastAsia="Times New Roman" w:hAnsi="Times New Roman" w:cs="Times New Roman"/>
          <w:sz w:val="28"/>
          <w:szCs w:val="28"/>
          <w:lang w:eastAsia="uk-UA"/>
        </w:rPr>
        <w:t>и (письмово) до 15.02.</w:t>
      </w:r>
      <w:r w:rsidR="00A72D81" w:rsidRPr="00703B60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</w:t>
      </w:r>
      <w:r w:rsidRPr="00703B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навчальних занять з батьками Туза Давіда.</w:t>
      </w:r>
    </w:p>
    <w:p w14:paraId="100406C9" w14:textId="314E169B" w:rsidR="005E6DC0" w:rsidRDefault="00720DE8" w:rsidP="005E6DC0">
      <w:pPr>
        <w:pStyle w:val="a4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5E6DC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дійснювати контроль за проведенням індивідуального навчання учня Туза Давіда.</w:t>
      </w:r>
    </w:p>
    <w:p w14:paraId="1BD37C5C" w14:textId="153DB550" w:rsidR="005E6DC0" w:rsidRDefault="00720DE8" w:rsidP="005E6DC0">
      <w:pPr>
        <w:pStyle w:val="a4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A72D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результатами </w:t>
      </w:r>
      <w:r w:rsidR="00A72D81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</w:t>
      </w:r>
      <w:r w:rsidR="005E6DC0" w:rsidRPr="00703B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чного </w:t>
      </w:r>
      <w:r w:rsidR="005E6DC0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видати учню Тузу Давіду свідоцтво досягнень.</w:t>
      </w:r>
    </w:p>
    <w:p w14:paraId="4A63A3AA" w14:textId="1CE463B3" w:rsidR="00375E47" w:rsidRDefault="005E6DC0" w:rsidP="00375E47">
      <w:pPr>
        <w:numPr>
          <w:ilvl w:val="0"/>
          <w:numId w:val="7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Головному бухгалтеру ліцею №9 Величко Л.Є. проводити нарахування зарплати педагогічним працівникам, які здійснюватимуть індивідуальну форму н</w:t>
      </w:r>
      <w:r w:rsidR="00A72D81">
        <w:rPr>
          <w:rFonts w:ascii="Times New Roman" w:eastAsia="Times New Roman" w:hAnsi="Times New Roman" w:cs="Times New Roman"/>
          <w:sz w:val="28"/>
          <w:szCs w:val="28"/>
          <w:lang w:eastAsia="uk-UA"/>
        </w:rPr>
        <w:t>авчання (педагогічний патронаж)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чинного законодавства.</w:t>
      </w:r>
    </w:p>
    <w:p w14:paraId="7B2CC81D" w14:textId="77777777" w:rsidR="00703B60" w:rsidRDefault="00703B60" w:rsidP="0099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7D6B4" w14:textId="77777777" w:rsidR="00703B60" w:rsidRDefault="00703B60" w:rsidP="0099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DA983" w14:textId="000608AF" w:rsidR="00994C9D" w:rsidRPr="00670CA7" w:rsidRDefault="00994C9D" w:rsidP="0099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lastRenderedPageBreak/>
        <w:t>УХВАЛИЛИ:</w:t>
      </w:r>
    </w:p>
    <w:p w14:paraId="688744CB" w14:textId="3D9726A8" w:rsidR="000F533F" w:rsidRPr="00670CA7" w:rsidRDefault="000F533F" w:rsidP="000F533F">
      <w:pPr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="00994C9D" w:rsidRPr="00670CA7">
        <w:rPr>
          <w:rFonts w:ascii="Times New Roman" w:hAnsi="Times New Roman" w:cs="Times New Roman"/>
          <w:sz w:val="28"/>
          <w:szCs w:val="28"/>
        </w:rPr>
        <w:t>П</w:t>
      </w:r>
      <w:r w:rsidRPr="00670CA7">
        <w:rPr>
          <w:rFonts w:ascii="Times New Roman" w:hAnsi="Times New Roman" w:cs="Times New Roman"/>
          <w:sz w:val="28"/>
          <w:szCs w:val="28"/>
        </w:rPr>
        <w:t xml:space="preserve">еревести на  </w:t>
      </w:r>
      <w:r w:rsidR="00375E47">
        <w:rPr>
          <w:rFonts w:ascii="Times New Roman" w:hAnsi="Times New Roman" w:cs="Times New Roman"/>
          <w:sz w:val="28"/>
          <w:szCs w:val="28"/>
        </w:rPr>
        <w:t>сімейну</w:t>
      </w:r>
      <w:r w:rsidRPr="00670CA7">
        <w:rPr>
          <w:rFonts w:ascii="Times New Roman" w:hAnsi="Times New Roman" w:cs="Times New Roman"/>
          <w:sz w:val="28"/>
          <w:szCs w:val="28"/>
        </w:rPr>
        <w:t xml:space="preserve"> форму навчання здобувач</w:t>
      </w:r>
      <w:r w:rsidR="00F830F6">
        <w:rPr>
          <w:rFonts w:ascii="Times New Roman" w:hAnsi="Times New Roman" w:cs="Times New Roman"/>
          <w:sz w:val="28"/>
          <w:szCs w:val="28"/>
        </w:rPr>
        <w:t>ів</w:t>
      </w:r>
      <w:r w:rsidRPr="00670CA7">
        <w:rPr>
          <w:rFonts w:ascii="Times New Roman" w:hAnsi="Times New Roman" w:cs="Times New Roman"/>
          <w:sz w:val="28"/>
          <w:szCs w:val="28"/>
        </w:rPr>
        <w:t xml:space="preserve"> освіти ліцею № 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933"/>
        <w:gridCol w:w="3453"/>
      </w:tblGrid>
      <w:tr w:rsidR="000F533F" w:rsidRPr="00670CA7" w14:paraId="0E422656" w14:textId="77777777" w:rsidTr="00FC4476">
        <w:tc>
          <w:tcPr>
            <w:tcW w:w="965" w:type="dxa"/>
            <w:shd w:val="clear" w:color="auto" w:fill="auto"/>
          </w:tcPr>
          <w:p w14:paraId="28670F51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3" w:type="dxa"/>
            <w:shd w:val="clear" w:color="auto" w:fill="auto"/>
          </w:tcPr>
          <w:p w14:paraId="14C35BAA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Прізвище учня</w:t>
            </w:r>
          </w:p>
        </w:tc>
        <w:tc>
          <w:tcPr>
            <w:tcW w:w="3453" w:type="dxa"/>
            <w:shd w:val="clear" w:color="auto" w:fill="auto"/>
          </w:tcPr>
          <w:p w14:paraId="25A035F1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</w:p>
        </w:tc>
      </w:tr>
      <w:tr w:rsidR="000F533F" w:rsidRPr="00670CA7" w14:paraId="4A29D469" w14:textId="77777777" w:rsidTr="00FC4476">
        <w:tc>
          <w:tcPr>
            <w:tcW w:w="965" w:type="dxa"/>
            <w:shd w:val="clear" w:color="auto" w:fill="auto"/>
          </w:tcPr>
          <w:p w14:paraId="1AC5652C" w14:textId="77777777" w:rsidR="000F533F" w:rsidRPr="00670CA7" w:rsidRDefault="000F533F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  <w:shd w:val="clear" w:color="auto" w:fill="auto"/>
          </w:tcPr>
          <w:p w14:paraId="21C6F7BE" w14:textId="16734748" w:rsidR="000F533F" w:rsidRPr="00670CA7" w:rsidRDefault="00375E47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47">
              <w:rPr>
                <w:rFonts w:ascii="Times New Roman" w:eastAsia="Calibri" w:hAnsi="Times New Roman" w:cs="Times New Roman"/>
                <w:sz w:val="28"/>
                <w:szCs w:val="28"/>
              </w:rPr>
              <w:t>Махнюк Анастасі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375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Володимирівн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53" w:type="dxa"/>
            <w:shd w:val="clear" w:color="auto" w:fill="auto"/>
          </w:tcPr>
          <w:p w14:paraId="691AF4AF" w14:textId="4240B927" w:rsidR="000F533F" w:rsidRPr="00670CA7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0529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F533F" w:rsidRPr="00670CA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375E47" w:rsidRPr="00670CA7" w14:paraId="513B6053" w14:textId="77777777" w:rsidTr="00FC4476">
        <w:tc>
          <w:tcPr>
            <w:tcW w:w="965" w:type="dxa"/>
            <w:shd w:val="clear" w:color="auto" w:fill="auto"/>
          </w:tcPr>
          <w:p w14:paraId="6A9FBE35" w14:textId="75881AF9" w:rsidR="00375E47" w:rsidRPr="00670CA7" w:rsidRDefault="00375E47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3" w:type="dxa"/>
            <w:shd w:val="clear" w:color="auto" w:fill="auto"/>
          </w:tcPr>
          <w:p w14:paraId="0D50EF84" w14:textId="3E2757AC" w:rsidR="00375E47" w:rsidRPr="00375E47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A80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Світлан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F1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Віталіївн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53" w:type="dxa"/>
            <w:shd w:val="clear" w:color="auto" w:fill="auto"/>
          </w:tcPr>
          <w:p w14:paraId="750162E2" w14:textId="480BD852" w:rsidR="00375E47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0529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4F1A80" w:rsidRPr="00670CA7" w14:paraId="1A78308C" w14:textId="77777777" w:rsidTr="00FC4476">
        <w:tc>
          <w:tcPr>
            <w:tcW w:w="965" w:type="dxa"/>
            <w:shd w:val="clear" w:color="auto" w:fill="auto"/>
          </w:tcPr>
          <w:p w14:paraId="57D01A30" w14:textId="494B22AC" w:rsidR="004F1A80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3" w:type="dxa"/>
            <w:shd w:val="clear" w:color="auto" w:fill="auto"/>
          </w:tcPr>
          <w:p w14:paraId="65897EB3" w14:textId="24BCBBFC" w:rsidR="004F1A80" w:rsidRPr="004F1A80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Уляну Віталіївну</w:t>
            </w:r>
          </w:p>
        </w:tc>
        <w:tc>
          <w:tcPr>
            <w:tcW w:w="3453" w:type="dxa"/>
            <w:shd w:val="clear" w:color="auto" w:fill="auto"/>
          </w:tcPr>
          <w:p w14:paraId="66CE7C01" w14:textId="0976A2C0" w:rsidR="004F1A80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0529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4F1A80" w:rsidRPr="00670CA7" w14:paraId="75C7C8B3" w14:textId="77777777" w:rsidTr="00FC4476">
        <w:tc>
          <w:tcPr>
            <w:tcW w:w="965" w:type="dxa"/>
            <w:shd w:val="clear" w:color="auto" w:fill="auto"/>
          </w:tcPr>
          <w:p w14:paraId="0EE2F393" w14:textId="0F3B9C99" w:rsidR="004F1A80" w:rsidRDefault="004F1A80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3" w:type="dxa"/>
            <w:shd w:val="clear" w:color="auto" w:fill="auto"/>
          </w:tcPr>
          <w:p w14:paraId="33A71702" w14:textId="562D65DC" w:rsidR="004F1A80" w:rsidRDefault="004F1A80" w:rsidP="00FC44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Стручка Артема Сергійовича</w:t>
            </w:r>
          </w:p>
        </w:tc>
        <w:tc>
          <w:tcPr>
            <w:tcW w:w="3453" w:type="dxa"/>
            <w:shd w:val="clear" w:color="auto" w:fill="auto"/>
          </w:tcPr>
          <w:p w14:paraId="2C2A81F1" w14:textId="274E54E0" w:rsidR="004F1A80" w:rsidRDefault="009D03DD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0529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9C407D" w:rsidRPr="00670CA7" w14:paraId="6F4A7C31" w14:textId="77777777" w:rsidTr="00FC4476">
        <w:tc>
          <w:tcPr>
            <w:tcW w:w="965" w:type="dxa"/>
            <w:shd w:val="clear" w:color="auto" w:fill="auto"/>
          </w:tcPr>
          <w:p w14:paraId="0A8AF8D6" w14:textId="576904A0" w:rsidR="009C407D" w:rsidRDefault="009C407D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3" w:type="dxa"/>
            <w:shd w:val="clear" w:color="auto" w:fill="auto"/>
          </w:tcPr>
          <w:p w14:paraId="1078EC0F" w14:textId="4BD9FCD7" w:rsidR="009C407D" w:rsidRPr="00703B60" w:rsidRDefault="0068492D" w:rsidP="00FC44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B60">
              <w:rPr>
                <w:rFonts w:ascii="Times New Roman" w:hAnsi="Times New Roman" w:cs="Times New Roman"/>
                <w:bCs/>
                <w:sz w:val="28"/>
                <w:szCs w:val="28"/>
              </w:rPr>
              <w:t>Тарасов</w:t>
            </w:r>
            <w:r w:rsidR="00A72D81" w:rsidRPr="00703B6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03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Ярослав</w:t>
            </w:r>
            <w:r w:rsidR="00A72D81" w:rsidRPr="00703B6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03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Євгенович</w:t>
            </w:r>
            <w:r w:rsidR="00A72D81" w:rsidRPr="00703B6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453" w:type="dxa"/>
            <w:shd w:val="clear" w:color="auto" w:fill="auto"/>
          </w:tcPr>
          <w:p w14:paraId="0A04A56A" w14:textId="031AE6E7" w:rsidR="009C407D" w:rsidRDefault="0068492D" w:rsidP="00FC447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0529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14:paraId="3F4F83FD" w14:textId="77777777" w:rsidR="000F533F" w:rsidRPr="00670CA7" w:rsidRDefault="000F533F" w:rsidP="007A7C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304A9D" w14:textId="77777777" w:rsidR="00B36666" w:rsidRDefault="00B36666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4C1B6" w14:textId="77777777" w:rsidR="009D03DD" w:rsidRPr="00670CA7" w:rsidRDefault="009D03DD" w:rsidP="00140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30CF7" w14:textId="55BAFAE8" w:rsidR="00E43F89" w:rsidRPr="00670CA7" w:rsidRDefault="00E43F89" w:rsidP="00E43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50D452B0" w14:textId="63A540FC" w:rsidR="00FB1E8C" w:rsidRDefault="00FB1E8C" w:rsidP="00F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22961" w14:textId="65171032" w:rsidR="00E43F89" w:rsidRDefault="00E43F89" w:rsidP="0025008B">
      <w:pPr>
        <w:suppressAutoHyphens/>
        <w:overflowPunct w:val="0"/>
        <w:spacing w:after="0" w:line="240" w:lineRule="auto"/>
        <w:ind w:right="-2"/>
        <w:jc w:val="both"/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</w:pPr>
      <w:r w:rsidRPr="007373AD">
        <w:rPr>
          <w:rFonts w:ascii="Times New Roman" w:eastAsia="NSimSun" w:hAnsi="Times New Roman"/>
          <w:iCs/>
          <w:color w:val="000000" w:themeColor="text1"/>
          <w:kern w:val="2"/>
          <w:sz w:val="28"/>
          <w:szCs w:val="28"/>
          <w:lang w:eastAsia="zh-CN" w:bidi="hi-IN"/>
        </w:rPr>
        <w:t xml:space="preserve">Схвалити </w:t>
      </w:r>
      <w:r w:rsidRPr="007373AD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>методичн</w:t>
      </w:r>
      <w:r w:rsidR="0025008B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>ий</w:t>
      </w:r>
      <w:r w:rsidRPr="007373AD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25008B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>посібник</w:t>
      </w:r>
      <w:r w:rsidRPr="007373AD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 xml:space="preserve"> вчителів</w:t>
      </w:r>
      <w:r w:rsidR="005C17B1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 xml:space="preserve"> української </w:t>
      </w:r>
      <w:r w:rsidR="0025008B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>мови та літератури</w:t>
      </w:r>
      <w:r w:rsidRPr="007373AD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 xml:space="preserve"> для представлення на обласний конкурс «Освіта Хмельниччини на шляхах реформування»</w:t>
      </w:r>
      <w:r w:rsidR="00D0529D">
        <w:rPr>
          <w:rFonts w:ascii="Times New Roman" w:eastAsia="NSimSun" w:hAnsi="Times New Roman"/>
          <w:color w:val="000000" w:themeColor="text1"/>
          <w:kern w:val="2"/>
          <w:sz w:val="28"/>
          <w:szCs w:val="28"/>
          <w:lang w:eastAsia="zh-CN" w:bidi="hi-IN"/>
        </w:rPr>
        <w:t>.</w:t>
      </w:r>
    </w:p>
    <w:p w14:paraId="2E9AAC6D" w14:textId="77777777" w:rsidR="00FB1E8C" w:rsidRDefault="00FB1E8C" w:rsidP="009F0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335AFB" w14:textId="77777777" w:rsidR="00FB1E8C" w:rsidRDefault="00FB1E8C" w:rsidP="009F0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E789FC" w14:textId="7EAFE7AA" w:rsidR="00190053" w:rsidRPr="00670CA7" w:rsidRDefault="004E7C1B" w:rsidP="009F0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053" w:rsidRPr="00670CA7">
        <w:rPr>
          <w:rFonts w:ascii="Times New Roman" w:hAnsi="Times New Roman" w:cs="Times New Roman"/>
          <w:sz w:val="28"/>
          <w:szCs w:val="28"/>
        </w:rPr>
        <w:t>.СЛУХАЛИ:</w:t>
      </w:r>
    </w:p>
    <w:p w14:paraId="12D77B39" w14:textId="1C1410AA" w:rsidR="00802E14" w:rsidRDefault="00190053" w:rsidP="00802E14">
      <w:pPr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Заступника директора з НВР Вапняр О.А., яка зазначила, що на виконання Законів України «Про освіту», «Про повну загальну середню освіту», відповідно до постанови Кабінету Міністрів України №800 «Порядок підвищення кваліфікації педагогічних та науково-педагогічних працівників» на розгляд педагогічної ради </w:t>
      </w:r>
      <w:r w:rsidR="00EC20AA" w:rsidRPr="00670CA7">
        <w:rPr>
          <w:rFonts w:ascii="Times New Roman" w:hAnsi="Times New Roman" w:cs="Times New Roman"/>
          <w:sz w:val="28"/>
          <w:szCs w:val="28"/>
        </w:rPr>
        <w:t>л</w:t>
      </w:r>
      <w:r w:rsidRPr="00670CA7">
        <w:rPr>
          <w:rFonts w:ascii="Times New Roman" w:hAnsi="Times New Roman" w:cs="Times New Roman"/>
          <w:sz w:val="28"/>
          <w:szCs w:val="28"/>
        </w:rPr>
        <w:t>іцею №</w:t>
      </w:r>
      <w:r w:rsidR="008237E7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Pr="00670CA7">
        <w:rPr>
          <w:rFonts w:ascii="Times New Roman" w:hAnsi="Times New Roman" w:cs="Times New Roman"/>
          <w:sz w:val="28"/>
          <w:szCs w:val="28"/>
        </w:rPr>
        <w:t>9</w:t>
      </w:r>
      <w:r w:rsidR="00EC20AA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Pr="00670CA7">
        <w:rPr>
          <w:rFonts w:ascii="Times New Roman" w:hAnsi="Times New Roman" w:cs="Times New Roman"/>
          <w:sz w:val="28"/>
          <w:szCs w:val="28"/>
        </w:rPr>
        <w:t xml:space="preserve"> виносяться клопо</w:t>
      </w:r>
      <w:r w:rsidR="00E914D7">
        <w:rPr>
          <w:rFonts w:ascii="Times New Roman" w:hAnsi="Times New Roman" w:cs="Times New Roman"/>
          <w:sz w:val="28"/>
          <w:szCs w:val="28"/>
        </w:rPr>
        <w:t xml:space="preserve">тання педагогічних працівників </w:t>
      </w:r>
      <w:r w:rsidR="00E914D7" w:rsidRPr="00EC5202">
        <w:rPr>
          <w:rFonts w:ascii="Times New Roman" w:hAnsi="Times New Roman" w:cs="Times New Roman"/>
          <w:bCs/>
          <w:sz w:val="28"/>
          <w:szCs w:val="28"/>
        </w:rPr>
        <w:t>л</w:t>
      </w:r>
      <w:r w:rsidRPr="00EC5202">
        <w:rPr>
          <w:rFonts w:ascii="Times New Roman" w:hAnsi="Times New Roman" w:cs="Times New Roman"/>
          <w:bCs/>
          <w:sz w:val="28"/>
          <w:szCs w:val="28"/>
        </w:rPr>
        <w:t>іцею №</w:t>
      </w:r>
      <w:r w:rsidR="008237E7" w:rsidRPr="00EC5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202">
        <w:rPr>
          <w:rFonts w:ascii="Times New Roman" w:hAnsi="Times New Roman" w:cs="Times New Roman"/>
          <w:bCs/>
          <w:sz w:val="28"/>
          <w:szCs w:val="28"/>
        </w:rPr>
        <w:t>9 про</w:t>
      </w:r>
      <w:r w:rsidRPr="00670CA7">
        <w:rPr>
          <w:rFonts w:ascii="Times New Roman" w:hAnsi="Times New Roman" w:cs="Times New Roman"/>
          <w:sz w:val="28"/>
          <w:szCs w:val="28"/>
        </w:rPr>
        <w:t xml:space="preserve"> визнання результатів підвищення кваліфікації у 2024 році за основними напрямами підвищення кваліфікації у різних суб’єктів освітньої діяльності, фізичних та юридичних осіб (з </w:t>
      </w:r>
      <w:r w:rsidR="002261F1">
        <w:rPr>
          <w:rFonts w:ascii="Times New Roman" w:hAnsi="Times New Roman" w:cs="Times New Roman"/>
          <w:sz w:val="28"/>
          <w:szCs w:val="28"/>
        </w:rPr>
        <w:t>04</w:t>
      </w:r>
      <w:r w:rsidRPr="00670CA7">
        <w:rPr>
          <w:rFonts w:ascii="Times New Roman" w:hAnsi="Times New Roman" w:cs="Times New Roman"/>
          <w:sz w:val="28"/>
          <w:szCs w:val="28"/>
        </w:rPr>
        <w:t>.</w:t>
      </w:r>
      <w:r w:rsidR="002261F1">
        <w:rPr>
          <w:rFonts w:ascii="Times New Roman" w:hAnsi="Times New Roman" w:cs="Times New Roman"/>
          <w:sz w:val="28"/>
          <w:szCs w:val="28"/>
        </w:rPr>
        <w:t>01</w:t>
      </w:r>
      <w:r w:rsidRPr="00670CA7">
        <w:rPr>
          <w:rFonts w:ascii="Times New Roman" w:hAnsi="Times New Roman" w:cs="Times New Roman"/>
          <w:sz w:val="28"/>
          <w:szCs w:val="28"/>
        </w:rPr>
        <w:t>.202</w:t>
      </w:r>
      <w:r w:rsidR="002261F1">
        <w:rPr>
          <w:rFonts w:ascii="Times New Roman" w:hAnsi="Times New Roman" w:cs="Times New Roman"/>
          <w:sz w:val="28"/>
          <w:szCs w:val="28"/>
        </w:rPr>
        <w:t>5</w:t>
      </w:r>
      <w:r w:rsidRPr="00670CA7">
        <w:rPr>
          <w:rFonts w:ascii="Times New Roman" w:hAnsi="Times New Roman" w:cs="Times New Roman"/>
          <w:sz w:val="28"/>
          <w:szCs w:val="28"/>
        </w:rPr>
        <w:t xml:space="preserve"> по </w:t>
      </w:r>
      <w:r w:rsidR="00994C9D" w:rsidRPr="00670CA7">
        <w:rPr>
          <w:rFonts w:ascii="Times New Roman" w:hAnsi="Times New Roman" w:cs="Times New Roman"/>
          <w:sz w:val="28"/>
          <w:szCs w:val="28"/>
        </w:rPr>
        <w:t>0</w:t>
      </w:r>
      <w:r w:rsidR="002261F1">
        <w:rPr>
          <w:rFonts w:ascii="Times New Roman" w:hAnsi="Times New Roman" w:cs="Times New Roman"/>
          <w:sz w:val="28"/>
          <w:szCs w:val="28"/>
        </w:rPr>
        <w:t>7</w:t>
      </w:r>
      <w:r w:rsidRPr="00670CA7">
        <w:rPr>
          <w:rFonts w:ascii="Times New Roman" w:hAnsi="Times New Roman" w:cs="Times New Roman"/>
          <w:sz w:val="28"/>
          <w:szCs w:val="28"/>
        </w:rPr>
        <w:t>.</w:t>
      </w:r>
      <w:r w:rsidR="00994C9D" w:rsidRPr="00670CA7">
        <w:rPr>
          <w:rFonts w:ascii="Times New Roman" w:hAnsi="Times New Roman" w:cs="Times New Roman"/>
          <w:sz w:val="28"/>
          <w:szCs w:val="28"/>
        </w:rPr>
        <w:t>0</w:t>
      </w:r>
      <w:r w:rsidR="002261F1">
        <w:rPr>
          <w:rFonts w:ascii="Times New Roman" w:hAnsi="Times New Roman" w:cs="Times New Roman"/>
          <w:sz w:val="28"/>
          <w:szCs w:val="28"/>
        </w:rPr>
        <w:t>2</w:t>
      </w:r>
      <w:r w:rsidRPr="00670CA7">
        <w:rPr>
          <w:rFonts w:ascii="Times New Roman" w:hAnsi="Times New Roman" w:cs="Times New Roman"/>
          <w:sz w:val="28"/>
          <w:szCs w:val="28"/>
        </w:rPr>
        <w:t>.202</w:t>
      </w:r>
      <w:r w:rsidR="00994C9D" w:rsidRPr="00670CA7">
        <w:rPr>
          <w:rFonts w:ascii="Times New Roman" w:hAnsi="Times New Roman" w:cs="Times New Roman"/>
          <w:sz w:val="28"/>
          <w:szCs w:val="28"/>
        </w:rPr>
        <w:t>5</w:t>
      </w:r>
      <w:r w:rsidRPr="00670CA7">
        <w:rPr>
          <w:rFonts w:ascii="Times New Roman" w:hAnsi="Times New Roman" w:cs="Times New Roman"/>
          <w:sz w:val="28"/>
          <w:szCs w:val="28"/>
        </w:rPr>
        <w:t xml:space="preserve"> року).</w:t>
      </w:r>
    </w:p>
    <w:p w14:paraId="60C00E84" w14:textId="448EA172" w:rsidR="003970D3" w:rsidRDefault="00190053" w:rsidP="00802E14">
      <w:pPr>
        <w:rPr>
          <w:rFonts w:ascii="Times New Roman" w:hAnsi="Times New Roman" w:cs="Times New Roman"/>
          <w:noProof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А саме:</w:t>
      </w:r>
      <w:r w:rsidR="00994C9D" w:rsidRPr="00670CA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8DD50D9" w14:textId="2ED47326" w:rsidR="00CC61A2" w:rsidRPr="00670CA7" w:rsidRDefault="003970D3" w:rsidP="00CC61A2">
      <w:pPr>
        <w:rPr>
          <w:rFonts w:ascii="Times New Roman" w:hAnsi="Times New Roman" w:cs="Times New Roman"/>
          <w:noProof/>
          <w:sz w:val="28"/>
          <w:szCs w:val="28"/>
        </w:rPr>
      </w:pPr>
      <w:r w:rsidRPr="003970D3">
        <w:rPr>
          <w:noProof/>
          <w:lang w:val="ru-RU" w:eastAsia="ru-RU"/>
        </w:rPr>
        <w:lastRenderedPageBreak/>
        <w:drawing>
          <wp:inline distT="0" distB="0" distL="0" distR="0" wp14:anchorId="458038C8" wp14:editId="6B84110A">
            <wp:extent cx="6120765" cy="4883150"/>
            <wp:effectExtent l="0" t="0" r="0" b="0"/>
            <wp:docPr id="11453518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D8EF" w14:textId="77777777" w:rsidR="00C764DD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1BAA0A28" w14:textId="77777777" w:rsidR="00802E14" w:rsidRPr="00670CA7" w:rsidRDefault="00802E14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027FC" w14:textId="2F2A3EAE" w:rsidR="00C764DD" w:rsidRPr="00EC5202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Визнати результати підвищення кваліфікації педагогічних працівників за основними напрямами підвищення кваліфікації у різних суб’єктів освітньої діяльності, фізичних та юридичних осіб в</w:t>
      </w:r>
      <w:r w:rsidR="00CA75AA">
        <w:rPr>
          <w:rFonts w:ascii="Times New Roman" w:hAnsi="Times New Roman" w:cs="Times New Roman"/>
          <w:sz w:val="28"/>
          <w:szCs w:val="28"/>
        </w:rPr>
        <w:t xml:space="preserve">ідповідно до поданих клопотань </w:t>
      </w:r>
      <w:r w:rsidR="00CA75AA" w:rsidRPr="00EC5202">
        <w:rPr>
          <w:rFonts w:ascii="Times New Roman" w:hAnsi="Times New Roman" w:cs="Times New Roman"/>
          <w:bCs/>
          <w:sz w:val="28"/>
          <w:szCs w:val="28"/>
        </w:rPr>
        <w:t>у</w:t>
      </w:r>
      <w:r w:rsidRPr="00EC5202">
        <w:rPr>
          <w:rFonts w:ascii="Times New Roman" w:hAnsi="Times New Roman" w:cs="Times New Roman"/>
          <w:bCs/>
          <w:sz w:val="28"/>
          <w:szCs w:val="28"/>
        </w:rPr>
        <w:t>чителів.</w:t>
      </w:r>
    </w:p>
    <w:p w14:paraId="71E7E3EC" w14:textId="77777777" w:rsidR="00670CA7" w:rsidRDefault="00670CA7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2A9918" w14:textId="77777777" w:rsidR="00670CA7" w:rsidRPr="00670CA7" w:rsidRDefault="00670CA7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ABC40" w14:textId="77777777" w:rsidR="00C764DD" w:rsidRPr="00670CA7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     Голова педради                                                     Ірина ТОМИЧ</w:t>
      </w:r>
    </w:p>
    <w:p w14:paraId="4844A496" w14:textId="0F701470" w:rsidR="00C764DD" w:rsidRPr="00670CA7" w:rsidRDefault="00C764DD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      Секретар                                                                Наталія ДЖУРА</w:t>
      </w:r>
    </w:p>
    <w:p w14:paraId="7BA2D324" w14:textId="42194200" w:rsidR="00190053" w:rsidRPr="00670CA7" w:rsidRDefault="00190053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0053" w:rsidRPr="00670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68B"/>
    <w:multiLevelType w:val="multilevel"/>
    <w:tmpl w:val="4E36E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472CBF"/>
    <w:multiLevelType w:val="multilevel"/>
    <w:tmpl w:val="40F673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1701E"/>
    <w:multiLevelType w:val="multilevel"/>
    <w:tmpl w:val="ED8469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873CFB"/>
    <w:multiLevelType w:val="multilevel"/>
    <w:tmpl w:val="6902CB76"/>
    <w:lvl w:ilvl="0">
      <w:start w:val="9"/>
      <w:numFmt w:val="decimal"/>
      <w:lvlText w:val="%1."/>
      <w:lvlJc w:val="left"/>
      <w:pPr>
        <w:ind w:left="85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32227585"/>
    <w:multiLevelType w:val="hybridMultilevel"/>
    <w:tmpl w:val="19C267DC"/>
    <w:lvl w:ilvl="0" w:tplc="DEE823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80135F8"/>
    <w:multiLevelType w:val="hybridMultilevel"/>
    <w:tmpl w:val="DC94C4A6"/>
    <w:lvl w:ilvl="0" w:tplc="6AD60C30">
      <w:start w:val="5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A1C55AC"/>
    <w:multiLevelType w:val="multilevel"/>
    <w:tmpl w:val="F10ACFA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B71341"/>
    <w:multiLevelType w:val="hybridMultilevel"/>
    <w:tmpl w:val="B12A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71CC9"/>
    <w:multiLevelType w:val="multilevel"/>
    <w:tmpl w:val="219E36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9" w15:restartNumberingAfterBreak="0">
    <w:nsid w:val="75B901D9"/>
    <w:multiLevelType w:val="multilevel"/>
    <w:tmpl w:val="661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21D2D"/>
    <w:multiLevelType w:val="multilevel"/>
    <w:tmpl w:val="18364E7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61145394">
    <w:abstractNumId w:val="9"/>
  </w:num>
  <w:num w:numId="2" w16cid:durableId="1609267505">
    <w:abstractNumId w:val="8"/>
  </w:num>
  <w:num w:numId="3" w16cid:durableId="1480657442">
    <w:abstractNumId w:val="4"/>
  </w:num>
  <w:num w:numId="4" w16cid:durableId="507982432">
    <w:abstractNumId w:val="5"/>
  </w:num>
  <w:num w:numId="5" w16cid:durableId="986934535">
    <w:abstractNumId w:val="6"/>
  </w:num>
  <w:num w:numId="6" w16cid:durableId="952707215">
    <w:abstractNumId w:val="7"/>
  </w:num>
  <w:num w:numId="7" w16cid:durableId="905188889">
    <w:abstractNumId w:val="1"/>
  </w:num>
  <w:num w:numId="8" w16cid:durableId="67845713">
    <w:abstractNumId w:val="3"/>
  </w:num>
  <w:num w:numId="9" w16cid:durableId="46996145">
    <w:abstractNumId w:val="10"/>
  </w:num>
  <w:num w:numId="10" w16cid:durableId="1062606875">
    <w:abstractNumId w:val="0"/>
  </w:num>
  <w:num w:numId="11" w16cid:durableId="87727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EF"/>
    <w:rsid w:val="0001539D"/>
    <w:rsid w:val="00016D2A"/>
    <w:rsid w:val="00022CD8"/>
    <w:rsid w:val="000235AA"/>
    <w:rsid w:val="00026AEC"/>
    <w:rsid w:val="00033F3C"/>
    <w:rsid w:val="00034DC9"/>
    <w:rsid w:val="000356E9"/>
    <w:rsid w:val="00054E3A"/>
    <w:rsid w:val="0005636C"/>
    <w:rsid w:val="0006635D"/>
    <w:rsid w:val="00083EE5"/>
    <w:rsid w:val="0008695C"/>
    <w:rsid w:val="000C0B88"/>
    <w:rsid w:val="000D17B5"/>
    <w:rsid w:val="000D481A"/>
    <w:rsid w:val="000F533F"/>
    <w:rsid w:val="00114832"/>
    <w:rsid w:val="001401CD"/>
    <w:rsid w:val="00146683"/>
    <w:rsid w:val="00160AB7"/>
    <w:rsid w:val="00190053"/>
    <w:rsid w:val="00197F88"/>
    <w:rsid w:val="001A0977"/>
    <w:rsid w:val="001B4439"/>
    <w:rsid w:val="001C3FAF"/>
    <w:rsid w:val="001E0247"/>
    <w:rsid w:val="001E41D6"/>
    <w:rsid w:val="001E73D8"/>
    <w:rsid w:val="001F6FEA"/>
    <w:rsid w:val="00212EF2"/>
    <w:rsid w:val="00212F69"/>
    <w:rsid w:val="00214722"/>
    <w:rsid w:val="00216D09"/>
    <w:rsid w:val="002233CE"/>
    <w:rsid w:val="002261F1"/>
    <w:rsid w:val="002263AA"/>
    <w:rsid w:val="00231592"/>
    <w:rsid w:val="00231640"/>
    <w:rsid w:val="0025008B"/>
    <w:rsid w:val="00254F96"/>
    <w:rsid w:val="00272C4C"/>
    <w:rsid w:val="0029029B"/>
    <w:rsid w:val="002A4A8C"/>
    <w:rsid w:val="002C1FA8"/>
    <w:rsid w:val="002D4A60"/>
    <w:rsid w:val="002E1EEE"/>
    <w:rsid w:val="002E4863"/>
    <w:rsid w:val="002E4A4C"/>
    <w:rsid w:val="0030547E"/>
    <w:rsid w:val="00306792"/>
    <w:rsid w:val="00316B3B"/>
    <w:rsid w:val="00350E6C"/>
    <w:rsid w:val="00362F87"/>
    <w:rsid w:val="00375E47"/>
    <w:rsid w:val="003970D3"/>
    <w:rsid w:val="003A4025"/>
    <w:rsid w:val="003B2DFB"/>
    <w:rsid w:val="003D40C7"/>
    <w:rsid w:val="003E04DA"/>
    <w:rsid w:val="00434E8F"/>
    <w:rsid w:val="0043573C"/>
    <w:rsid w:val="00436783"/>
    <w:rsid w:val="004432B8"/>
    <w:rsid w:val="00447A91"/>
    <w:rsid w:val="00467A88"/>
    <w:rsid w:val="004729CE"/>
    <w:rsid w:val="00477CBD"/>
    <w:rsid w:val="00481744"/>
    <w:rsid w:val="00494BE3"/>
    <w:rsid w:val="004A1B63"/>
    <w:rsid w:val="004A1DDF"/>
    <w:rsid w:val="004A3132"/>
    <w:rsid w:val="004C63AF"/>
    <w:rsid w:val="004D6EDA"/>
    <w:rsid w:val="004E530A"/>
    <w:rsid w:val="004E7C1B"/>
    <w:rsid w:val="004F19E8"/>
    <w:rsid w:val="004F1A80"/>
    <w:rsid w:val="004F4CFC"/>
    <w:rsid w:val="005116B1"/>
    <w:rsid w:val="00521CC9"/>
    <w:rsid w:val="00531368"/>
    <w:rsid w:val="00540947"/>
    <w:rsid w:val="005425FD"/>
    <w:rsid w:val="00544A9A"/>
    <w:rsid w:val="0055677A"/>
    <w:rsid w:val="00560C1E"/>
    <w:rsid w:val="00564A75"/>
    <w:rsid w:val="005741AB"/>
    <w:rsid w:val="00584EBA"/>
    <w:rsid w:val="005B01A1"/>
    <w:rsid w:val="005C17B1"/>
    <w:rsid w:val="005C1B00"/>
    <w:rsid w:val="005E6DC0"/>
    <w:rsid w:val="00614E56"/>
    <w:rsid w:val="00664947"/>
    <w:rsid w:val="006704E7"/>
    <w:rsid w:val="00670CA7"/>
    <w:rsid w:val="00672002"/>
    <w:rsid w:val="0068492D"/>
    <w:rsid w:val="006B0EA3"/>
    <w:rsid w:val="006E18D1"/>
    <w:rsid w:val="006E6505"/>
    <w:rsid w:val="006F5F17"/>
    <w:rsid w:val="00703693"/>
    <w:rsid w:val="00703B60"/>
    <w:rsid w:val="00705B0A"/>
    <w:rsid w:val="00720DE8"/>
    <w:rsid w:val="00722D8A"/>
    <w:rsid w:val="007645C1"/>
    <w:rsid w:val="00767BA1"/>
    <w:rsid w:val="00773F5A"/>
    <w:rsid w:val="0077667B"/>
    <w:rsid w:val="0078509B"/>
    <w:rsid w:val="00797535"/>
    <w:rsid w:val="007A2123"/>
    <w:rsid w:val="007A7C40"/>
    <w:rsid w:val="007D322C"/>
    <w:rsid w:val="007D74BB"/>
    <w:rsid w:val="007E21AB"/>
    <w:rsid w:val="007E6014"/>
    <w:rsid w:val="007F345A"/>
    <w:rsid w:val="00800167"/>
    <w:rsid w:val="00802E14"/>
    <w:rsid w:val="00815CAF"/>
    <w:rsid w:val="008237E7"/>
    <w:rsid w:val="00830190"/>
    <w:rsid w:val="00832A1A"/>
    <w:rsid w:val="00844ED5"/>
    <w:rsid w:val="0089276F"/>
    <w:rsid w:val="008B21A2"/>
    <w:rsid w:val="008C4942"/>
    <w:rsid w:val="00900191"/>
    <w:rsid w:val="009331C0"/>
    <w:rsid w:val="00942F47"/>
    <w:rsid w:val="00947051"/>
    <w:rsid w:val="0098778B"/>
    <w:rsid w:val="00994C9D"/>
    <w:rsid w:val="0099644E"/>
    <w:rsid w:val="00996E55"/>
    <w:rsid w:val="009B70D7"/>
    <w:rsid w:val="009C3A49"/>
    <w:rsid w:val="009C407D"/>
    <w:rsid w:val="009D03DD"/>
    <w:rsid w:val="009F047C"/>
    <w:rsid w:val="009F0C95"/>
    <w:rsid w:val="00A0260B"/>
    <w:rsid w:val="00A2790A"/>
    <w:rsid w:val="00A348DB"/>
    <w:rsid w:val="00A525E1"/>
    <w:rsid w:val="00A53D99"/>
    <w:rsid w:val="00A63ED9"/>
    <w:rsid w:val="00A72D81"/>
    <w:rsid w:val="00A75785"/>
    <w:rsid w:val="00A94425"/>
    <w:rsid w:val="00AA4131"/>
    <w:rsid w:val="00AD2476"/>
    <w:rsid w:val="00AF30C1"/>
    <w:rsid w:val="00AF3A0E"/>
    <w:rsid w:val="00B063FE"/>
    <w:rsid w:val="00B068A9"/>
    <w:rsid w:val="00B238A8"/>
    <w:rsid w:val="00B31001"/>
    <w:rsid w:val="00B36666"/>
    <w:rsid w:val="00B36B7B"/>
    <w:rsid w:val="00B44F17"/>
    <w:rsid w:val="00B5084B"/>
    <w:rsid w:val="00B5251C"/>
    <w:rsid w:val="00B70D63"/>
    <w:rsid w:val="00BB218C"/>
    <w:rsid w:val="00BB339A"/>
    <w:rsid w:val="00BB34FA"/>
    <w:rsid w:val="00BB4C5A"/>
    <w:rsid w:val="00BF02D7"/>
    <w:rsid w:val="00C01019"/>
    <w:rsid w:val="00C03425"/>
    <w:rsid w:val="00C30408"/>
    <w:rsid w:val="00C3415C"/>
    <w:rsid w:val="00C3433E"/>
    <w:rsid w:val="00C74BF0"/>
    <w:rsid w:val="00C764DD"/>
    <w:rsid w:val="00C96926"/>
    <w:rsid w:val="00C97BCD"/>
    <w:rsid w:val="00CA13EC"/>
    <w:rsid w:val="00CA75AA"/>
    <w:rsid w:val="00CC61A2"/>
    <w:rsid w:val="00CE01A8"/>
    <w:rsid w:val="00CE3E36"/>
    <w:rsid w:val="00CE6348"/>
    <w:rsid w:val="00CF5DA7"/>
    <w:rsid w:val="00D0529D"/>
    <w:rsid w:val="00D16A07"/>
    <w:rsid w:val="00D33971"/>
    <w:rsid w:val="00D3665C"/>
    <w:rsid w:val="00D371E6"/>
    <w:rsid w:val="00D47067"/>
    <w:rsid w:val="00D60C34"/>
    <w:rsid w:val="00D64A3A"/>
    <w:rsid w:val="00D64AEF"/>
    <w:rsid w:val="00D7676E"/>
    <w:rsid w:val="00D90BF0"/>
    <w:rsid w:val="00D940B1"/>
    <w:rsid w:val="00D945E2"/>
    <w:rsid w:val="00DA0F9D"/>
    <w:rsid w:val="00DC6554"/>
    <w:rsid w:val="00DD089B"/>
    <w:rsid w:val="00E001B2"/>
    <w:rsid w:val="00E1091B"/>
    <w:rsid w:val="00E10D2B"/>
    <w:rsid w:val="00E226B8"/>
    <w:rsid w:val="00E408A1"/>
    <w:rsid w:val="00E43F89"/>
    <w:rsid w:val="00E4677B"/>
    <w:rsid w:val="00E54CF0"/>
    <w:rsid w:val="00E62D38"/>
    <w:rsid w:val="00E67517"/>
    <w:rsid w:val="00E67622"/>
    <w:rsid w:val="00E70E4B"/>
    <w:rsid w:val="00E914D7"/>
    <w:rsid w:val="00E96E61"/>
    <w:rsid w:val="00EA756A"/>
    <w:rsid w:val="00EC20AA"/>
    <w:rsid w:val="00EC267E"/>
    <w:rsid w:val="00EC5202"/>
    <w:rsid w:val="00ED1919"/>
    <w:rsid w:val="00ED3F7E"/>
    <w:rsid w:val="00EF7BDF"/>
    <w:rsid w:val="00F05680"/>
    <w:rsid w:val="00F10D59"/>
    <w:rsid w:val="00F34DF0"/>
    <w:rsid w:val="00F40512"/>
    <w:rsid w:val="00F62346"/>
    <w:rsid w:val="00F71FED"/>
    <w:rsid w:val="00F830F6"/>
    <w:rsid w:val="00FA246F"/>
    <w:rsid w:val="00FA3055"/>
    <w:rsid w:val="00FB1E8C"/>
    <w:rsid w:val="00FB7153"/>
    <w:rsid w:val="00FD33E4"/>
    <w:rsid w:val="00FD505A"/>
    <w:rsid w:val="00FE26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6030"/>
  <w15:chartTrackingRefBased/>
  <w15:docId w15:val="{BA7DFA65-335A-496F-A803-E154079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next w:val="a4"/>
    <w:uiPriority w:val="34"/>
    <w:qFormat/>
    <w:rsid w:val="00306792"/>
    <w:pPr>
      <w:ind w:left="720"/>
      <w:contextualSpacing/>
    </w:pPr>
    <w:rPr>
      <w:kern w:val="2"/>
      <w:lang w:val="ru-RU"/>
      <w14:ligatures w14:val="standardContextual"/>
    </w:rPr>
  </w:style>
  <w:style w:type="paragraph" w:styleId="a4">
    <w:name w:val="List Paragraph"/>
    <w:basedOn w:val="a"/>
    <w:uiPriority w:val="34"/>
    <w:qFormat/>
    <w:rsid w:val="0030679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42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942F47"/>
    <w:rPr>
      <w:rFonts w:ascii="Times New Roman" w:eastAsia="Times New Roman" w:hAnsi="Times New Roman" w:cs="Times New Roman"/>
      <w:sz w:val="29"/>
      <w:szCs w:val="29"/>
    </w:rPr>
  </w:style>
  <w:style w:type="character" w:styleId="a7">
    <w:name w:val="Strong"/>
    <w:basedOn w:val="a0"/>
    <w:uiPriority w:val="22"/>
    <w:qFormat/>
    <w:rsid w:val="00C3415C"/>
    <w:rPr>
      <w:b/>
      <w:bCs/>
    </w:rPr>
  </w:style>
  <w:style w:type="character" w:styleId="a8">
    <w:name w:val="Emphasis"/>
    <w:basedOn w:val="a0"/>
    <w:uiPriority w:val="20"/>
    <w:qFormat/>
    <w:rsid w:val="00C3415C"/>
    <w:rPr>
      <w:i/>
      <w:iCs/>
    </w:rPr>
  </w:style>
  <w:style w:type="paragraph" w:styleId="a9">
    <w:name w:val="Normal (Web)"/>
    <w:basedOn w:val="a"/>
    <w:uiPriority w:val="99"/>
    <w:unhideWhenUsed/>
    <w:rsid w:val="003D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D4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2B52-B74E-4892-9465-0FF1AA5F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2025-01-30T10:52:00Z</cp:lastPrinted>
  <dcterms:created xsi:type="dcterms:W3CDTF">2024-09-05T09:09:00Z</dcterms:created>
  <dcterms:modified xsi:type="dcterms:W3CDTF">2025-03-03T10:31:00Z</dcterms:modified>
</cp:coreProperties>
</file>