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BC0A" w14:textId="63079674" w:rsidR="00654F96" w:rsidRPr="00654F96" w:rsidRDefault="00654F96" w:rsidP="00654F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196820">
        <w:rPr>
          <w:rFonts w:ascii="Times New Roman" w:hAnsi="Times New Roman"/>
          <w:sz w:val="28"/>
          <w:szCs w:val="28"/>
        </w:rPr>
        <w:t>6</w:t>
      </w:r>
    </w:p>
    <w:p w14:paraId="2752BC1A" w14:textId="67C8EEA2" w:rsidR="00654F96" w:rsidRPr="00654F96" w:rsidRDefault="00654F96" w:rsidP="00654F96">
      <w:pPr>
        <w:jc w:val="center"/>
        <w:rPr>
          <w:rFonts w:ascii="Times New Roman" w:hAnsi="Times New Roman"/>
          <w:sz w:val="28"/>
          <w:szCs w:val="28"/>
        </w:rPr>
      </w:pPr>
      <w:r w:rsidRPr="00654F9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сідання педагогічної ради від </w:t>
      </w:r>
      <w:r w:rsidR="006E4446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="006E4446">
        <w:rPr>
          <w:rFonts w:ascii="Times New Roman" w:hAnsi="Times New Roman"/>
          <w:sz w:val="28"/>
          <w:szCs w:val="28"/>
        </w:rPr>
        <w:t>березня</w:t>
      </w:r>
      <w:r w:rsidR="00D63C02">
        <w:rPr>
          <w:rFonts w:ascii="Times New Roman" w:hAnsi="Times New Roman"/>
          <w:sz w:val="28"/>
          <w:szCs w:val="28"/>
        </w:rPr>
        <w:t xml:space="preserve"> </w:t>
      </w:r>
      <w:r w:rsidRPr="00654F96">
        <w:rPr>
          <w:rFonts w:ascii="Times New Roman" w:hAnsi="Times New Roman"/>
          <w:sz w:val="28"/>
          <w:szCs w:val="28"/>
        </w:rPr>
        <w:t xml:space="preserve"> 202</w:t>
      </w:r>
      <w:r w:rsidR="006E4446">
        <w:rPr>
          <w:rFonts w:ascii="Times New Roman" w:hAnsi="Times New Roman"/>
          <w:sz w:val="28"/>
          <w:szCs w:val="28"/>
        </w:rPr>
        <w:t>5</w:t>
      </w:r>
      <w:r w:rsidRPr="00654F96">
        <w:rPr>
          <w:rFonts w:ascii="Times New Roman" w:hAnsi="Times New Roman"/>
          <w:sz w:val="28"/>
          <w:szCs w:val="28"/>
        </w:rPr>
        <w:t xml:space="preserve"> року</w:t>
      </w:r>
    </w:p>
    <w:p w14:paraId="2C06FDA6" w14:textId="77777777" w:rsidR="00654F96" w:rsidRPr="00654F96" w:rsidRDefault="00654F96" w:rsidP="00BE035A">
      <w:pPr>
        <w:spacing w:after="0"/>
        <w:rPr>
          <w:rFonts w:ascii="Times New Roman" w:hAnsi="Times New Roman"/>
          <w:sz w:val="28"/>
          <w:szCs w:val="28"/>
        </w:rPr>
      </w:pPr>
      <w:r w:rsidRPr="00654F96">
        <w:rPr>
          <w:rFonts w:ascii="Times New Roman" w:hAnsi="Times New Roman"/>
          <w:sz w:val="28"/>
          <w:szCs w:val="28"/>
        </w:rPr>
        <w:t>Голова: Томич І.В.</w:t>
      </w:r>
    </w:p>
    <w:p w14:paraId="233D98BB" w14:textId="5002089D" w:rsidR="00654F96" w:rsidRPr="00B150AC" w:rsidRDefault="003B76B6" w:rsidP="00BE035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Pr="00B150AC">
        <w:rPr>
          <w:rFonts w:ascii="Times New Roman" w:hAnsi="Times New Roman"/>
          <w:b/>
          <w:sz w:val="28"/>
          <w:szCs w:val="28"/>
        </w:rPr>
        <w:t xml:space="preserve">: </w:t>
      </w:r>
      <w:r w:rsidRPr="007866C9">
        <w:rPr>
          <w:rFonts w:ascii="Times New Roman" w:hAnsi="Times New Roman"/>
          <w:bCs/>
          <w:sz w:val="28"/>
          <w:szCs w:val="28"/>
        </w:rPr>
        <w:t>Джура Н. І.</w:t>
      </w:r>
    </w:p>
    <w:p w14:paraId="0D190618" w14:textId="0CD89DA7" w:rsidR="00654F96" w:rsidRPr="00654F96" w:rsidRDefault="00654F96" w:rsidP="00BE03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Присутні: </w:t>
      </w:r>
      <w:r w:rsidR="00EB097C">
        <w:rPr>
          <w:rFonts w:ascii="Times New Roman" w:hAnsi="Times New Roman"/>
          <w:sz w:val="28"/>
          <w:szCs w:val="28"/>
        </w:rPr>
        <w:t>6</w:t>
      </w:r>
      <w:r w:rsidR="006E4446">
        <w:rPr>
          <w:rFonts w:ascii="Times New Roman" w:hAnsi="Times New Roman"/>
          <w:sz w:val="28"/>
          <w:szCs w:val="28"/>
        </w:rPr>
        <w:t>1</w:t>
      </w:r>
      <w:r w:rsidRPr="00654F96">
        <w:rPr>
          <w:rFonts w:ascii="Times New Roman" w:hAnsi="Times New Roman"/>
          <w:sz w:val="28"/>
          <w:szCs w:val="28"/>
        </w:rPr>
        <w:t xml:space="preserve"> член педагогічного колективу</w:t>
      </w:r>
    </w:p>
    <w:p w14:paraId="140B7720" w14:textId="77777777" w:rsidR="00654F96" w:rsidRPr="00654F96" w:rsidRDefault="00654F96" w:rsidP="00654F96">
      <w:pPr>
        <w:rPr>
          <w:rFonts w:ascii="Times New Roman" w:hAnsi="Times New Roman"/>
          <w:sz w:val="28"/>
          <w:szCs w:val="28"/>
        </w:rPr>
      </w:pPr>
    </w:p>
    <w:p w14:paraId="16E5C724" w14:textId="77777777" w:rsidR="00654F96" w:rsidRPr="00576890" w:rsidRDefault="00654F96" w:rsidP="00654F96">
      <w:pPr>
        <w:jc w:val="center"/>
        <w:rPr>
          <w:rFonts w:ascii="Times New Roman" w:hAnsi="Times New Roman"/>
          <w:sz w:val="28"/>
          <w:szCs w:val="28"/>
        </w:rPr>
      </w:pPr>
      <w:r w:rsidRPr="00576890">
        <w:rPr>
          <w:rFonts w:ascii="Times New Roman" w:hAnsi="Times New Roman"/>
          <w:sz w:val="28"/>
          <w:szCs w:val="28"/>
        </w:rPr>
        <w:t>Порядок  денний</w:t>
      </w:r>
    </w:p>
    <w:p w14:paraId="6977CE0B" w14:textId="77777777" w:rsidR="00F5453F" w:rsidRPr="00576890" w:rsidRDefault="00F5453F" w:rsidP="00F5453F">
      <w:pPr>
        <w:rPr>
          <w:rFonts w:ascii="Times New Roman" w:hAnsi="Times New Roman" w:cs="Times New Roman"/>
          <w:sz w:val="28"/>
          <w:szCs w:val="28"/>
        </w:rPr>
      </w:pPr>
      <w:r w:rsidRPr="00576890">
        <w:rPr>
          <w:rFonts w:ascii="Times New Roman" w:hAnsi="Times New Roman" w:cs="Times New Roman"/>
          <w:sz w:val="28"/>
          <w:szCs w:val="28"/>
        </w:rPr>
        <w:t>1.Про  роботу педагогічного колективу з питань  охорони праці, цивільного захисту та безпеки життєдіяльності в умовах воєнного стану.</w:t>
      </w:r>
    </w:p>
    <w:p w14:paraId="342860A0" w14:textId="77777777" w:rsidR="00F5453F" w:rsidRPr="00576890" w:rsidRDefault="00F5453F" w:rsidP="00F5453F">
      <w:pPr>
        <w:jc w:val="right"/>
        <w:rPr>
          <w:rFonts w:ascii="Times New Roman" w:hAnsi="Times New Roman" w:cs="Times New Roman"/>
          <w:sz w:val="28"/>
          <w:szCs w:val="28"/>
        </w:rPr>
      </w:pPr>
      <w:r w:rsidRPr="00576890">
        <w:rPr>
          <w:rFonts w:ascii="Times New Roman" w:hAnsi="Times New Roman" w:cs="Times New Roman"/>
          <w:sz w:val="28"/>
          <w:szCs w:val="28"/>
        </w:rPr>
        <w:t xml:space="preserve">Доповідач </w:t>
      </w:r>
      <w:proofErr w:type="spellStart"/>
      <w:r w:rsidRPr="00576890">
        <w:rPr>
          <w:rFonts w:ascii="Times New Roman" w:hAnsi="Times New Roman" w:cs="Times New Roman"/>
          <w:sz w:val="28"/>
          <w:szCs w:val="28"/>
        </w:rPr>
        <w:t>Парфенюк</w:t>
      </w:r>
      <w:proofErr w:type="spellEnd"/>
      <w:r w:rsidRPr="00576890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C42DC90" w14:textId="66E4DA95" w:rsidR="00F7234A" w:rsidRDefault="00F5453F" w:rsidP="00F5453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76890">
        <w:rPr>
          <w:rFonts w:ascii="Times New Roman" w:hAnsi="Times New Roman" w:cs="Times New Roman"/>
          <w:sz w:val="28"/>
          <w:szCs w:val="28"/>
        </w:rPr>
        <w:t xml:space="preserve">2. </w:t>
      </w:r>
      <w:r w:rsidR="00F7234A">
        <w:rPr>
          <w:rFonts w:ascii="Times New Roman" w:hAnsi="Times New Roman" w:cs="Times New Roman"/>
          <w:sz w:val="28"/>
          <w:szCs w:val="28"/>
        </w:rPr>
        <w:t xml:space="preserve"> Про </w:t>
      </w:r>
      <w:r w:rsidR="00F7234A">
        <w:rPr>
          <w:rFonts w:ascii="Times New Roman" w:eastAsia="N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с</w:t>
      </w:r>
      <w:r w:rsidR="00F7234A" w:rsidRPr="00380F6B">
        <w:rPr>
          <w:rFonts w:ascii="Times New Roman" w:eastAsia="N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хвал</w:t>
      </w:r>
      <w:r w:rsidR="00F7234A">
        <w:rPr>
          <w:rFonts w:ascii="Times New Roman" w:eastAsia="N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ення</w:t>
      </w:r>
      <w:r w:rsidR="00F7234A" w:rsidRPr="00380F6B">
        <w:rPr>
          <w:rFonts w:ascii="Times New Roman" w:eastAsia="N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="00F7234A" w:rsidRPr="00380F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методичн</w:t>
      </w:r>
      <w:r w:rsidR="00F7234A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их</w:t>
      </w:r>
      <w:r w:rsidR="00F7234A" w:rsidRPr="00380F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розроб</w:t>
      </w:r>
      <w:r w:rsidR="00F7234A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ок</w:t>
      </w:r>
      <w:r w:rsidR="00B150A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</w:t>
      </w:r>
      <w:r w:rsidR="00B150AC" w:rsidRPr="00B150AC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у</w:t>
      </w:r>
      <w:r w:rsidR="00B150A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чителів-</w:t>
      </w:r>
      <w:proofErr w:type="spellStart"/>
      <w:r w:rsidR="00F7234A" w:rsidRPr="00380F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предметників</w:t>
      </w:r>
      <w:proofErr w:type="spellEnd"/>
      <w:r w:rsidR="00F7234A" w:rsidRPr="00380F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для представлення на обласний конкурс «Освіта Хмельниччини на шляхах реформування</w:t>
      </w:r>
      <w:r w:rsidR="00B150A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»</w:t>
      </w:r>
      <w:r w:rsidR="00F7234A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4C974370" w14:textId="77777777" w:rsidR="00F7234A" w:rsidRPr="00576890" w:rsidRDefault="00F7234A" w:rsidP="00F7234A">
      <w:pPr>
        <w:jc w:val="right"/>
        <w:rPr>
          <w:rFonts w:ascii="Times New Roman" w:hAnsi="Times New Roman" w:cs="Times New Roman"/>
          <w:sz w:val="28"/>
          <w:szCs w:val="28"/>
        </w:rPr>
      </w:pPr>
      <w:r w:rsidRPr="00576890">
        <w:rPr>
          <w:rFonts w:ascii="Times New Roman" w:hAnsi="Times New Roman" w:cs="Times New Roman"/>
          <w:sz w:val="28"/>
          <w:szCs w:val="28"/>
        </w:rPr>
        <w:t>Доповідач Вапняр О.А.</w:t>
      </w:r>
    </w:p>
    <w:p w14:paraId="1726F525" w14:textId="77777777" w:rsidR="00F7234A" w:rsidRDefault="00F7234A" w:rsidP="00F5453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FB1CB" w14:textId="7A9A2C7B" w:rsidR="00F5453F" w:rsidRPr="00576890" w:rsidRDefault="00F7234A" w:rsidP="00F5453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453F" w:rsidRPr="00576890">
        <w:rPr>
          <w:rFonts w:ascii="Times New Roman" w:hAnsi="Times New Roman" w:cs="Times New Roman"/>
          <w:sz w:val="28"/>
          <w:szCs w:val="28"/>
        </w:rPr>
        <w:t>Визнання  результатів підвищення кваліфікації педагогічних працівників відповідно до поданих заяв.</w:t>
      </w:r>
    </w:p>
    <w:p w14:paraId="51248027" w14:textId="77777777" w:rsidR="00F5453F" w:rsidRPr="00576890" w:rsidRDefault="00F5453F" w:rsidP="00F5453F">
      <w:pPr>
        <w:jc w:val="right"/>
        <w:rPr>
          <w:rFonts w:ascii="Times New Roman" w:hAnsi="Times New Roman" w:cs="Times New Roman"/>
          <w:sz w:val="28"/>
          <w:szCs w:val="28"/>
        </w:rPr>
      </w:pPr>
      <w:r w:rsidRPr="00576890">
        <w:rPr>
          <w:rFonts w:ascii="Times New Roman" w:hAnsi="Times New Roman" w:cs="Times New Roman"/>
          <w:sz w:val="28"/>
          <w:szCs w:val="28"/>
        </w:rPr>
        <w:t>Доповідач Вапняр О.А.</w:t>
      </w:r>
    </w:p>
    <w:p w14:paraId="6DF0C89A" w14:textId="231A6D61" w:rsidR="000E6446" w:rsidRDefault="00BA363B" w:rsidP="004C7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УХВАЛИЛИ:</w:t>
      </w:r>
    </w:p>
    <w:p w14:paraId="19AACA4E" w14:textId="29DD98CC" w:rsidR="000E305F" w:rsidRPr="000E305F" w:rsidRDefault="000E305F" w:rsidP="000E305F">
      <w:pPr>
        <w:tabs>
          <w:tab w:val="left" w:pos="1154"/>
        </w:tabs>
        <w:spacing w:before="119" w:line="330" w:lineRule="exact"/>
        <w:rPr>
          <w:rFonts w:ascii="Times New Roman" w:hAnsi="Times New Roman" w:cs="Times New Roman"/>
          <w:sz w:val="28"/>
          <w:szCs w:val="28"/>
        </w:rPr>
      </w:pPr>
      <w:r w:rsidRPr="005520AE">
        <w:rPr>
          <w:spacing w:val="-4"/>
          <w:sz w:val="28"/>
          <w:szCs w:val="28"/>
        </w:rPr>
        <w:t>1</w:t>
      </w:r>
      <w:r w:rsidRPr="000E305F">
        <w:rPr>
          <w:rFonts w:ascii="Times New Roman" w:hAnsi="Times New Roman" w:cs="Times New Roman"/>
          <w:spacing w:val="-4"/>
          <w:sz w:val="28"/>
          <w:szCs w:val="28"/>
        </w:rPr>
        <w:t>.Роботу педагог</w:t>
      </w:r>
      <w:r w:rsidR="00663205">
        <w:rPr>
          <w:rFonts w:ascii="Times New Roman" w:hAnsi="Times New Roman" w:cs="Times New Roman"/>
          <w:spacing w:val="-4"/>
          <w:sz w:val="28"/>
          <w:szCs w:val="28"/>
        </w:rPr>
        <w:t xml:space="preserve">ічного колективу ліцею з </w:t>
      </w:r>
      <w:r w:rsidR="00663205" w:rsidRPr="007866C9">
        <w:rPr>
          <w:rFonts w:ascii="Times New Roman" w:hAnsi="Times New Roman" w:cs="Times New Roman"/>
          <w:bCs/>
          <w:spacing w:val="-4"/>
          <w:sz w:val="28"/>
          <w:szCs w:val="28"/>
        </w:rPr>
        <w:t>питань</w:t>
      </w:r>
      <w:r w:rsidRPr="000E305F">
        <w:rPr>
          <w:rFonts w:ascii="Times New Roman" w:hAnsi="Times New Roman" w:cs="Times New Roman"/>
          <w:spacing w:val="-4"/>
          <w:sz w:val="28"/>
          <w:szCs w:val="28"/>
        </w:rPr>
        <w:t xml:space="preserve"> охорони праці, цивільного захисту та безпеки життєдіяльності в умовах воєнного стану вважати задовільною.</w:t>
      </w:r>
    </w:p>
    <w:p w14:paraId="481FD3F9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both"/>
        <w:rPr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2.</w:t>
      </w:r>
      <w:proofErr w:type="spellStart"/>
      <w:r w:rsidRPr="000E305F">
        <w:rPr>
          <w:spacing w:val="-2"/>
          <w:sz w:val="28"/>
          <w:szCs w:val="28"/>
        </w:rPr>
        <w:t>Посилити</w:t>
      </w:r>
      <w:proofErr w:type="spellEnd"/>
      <w:r w:rsidRPr="000E305F">
        <w:rPr>
          <w:spacing w:val="-2"/>
          <w:sz w:val="28"/>
          <w:szCs w:val="28"/>
        </w:rPr>
        <w:t xml:space="preserve"> контроль за</w:t>
      </w:r>
      <w:r w:rsidRPr="000E305F">
        <w:rPr>
          <w:spacing w:val="-15"/>
          <w:sz w:val="28"/>
          <w:szCs w:val="28"/>
        </w:rPr>
        <w:t xml:space="preserve"> </w:t>
      </w:r>
      <w:proofErr w:type="spellStart"/>
      <w:r w:rsidRPr="000E305F">
        <w:rPr>
          <w:spacing w:val="-2"/>
          <w:sz w:val="28"/>
          <w:szCs w:val="28"/>
        </w:rPr>
        <w:t>дотриманням</w:t>
      </w:r>
      <w:proofErr w:type="spellEnd"/>
      <w:r w:rsidRPr="000E305F">
        <w:rPr>
          <w:spacing w:val="-4"/>
          <w:sz w:val="28"/>
          <w:szCs w:val="28"/>
        </w:rPr>
        <w:t xml:space="preserve"> </w:t>
      </w:r>
      <w:r w:rsidRPr="000E305F">
        <w:rPr>
          <w:spacing w:val="-2"/>
          <w:sz w:val="28"/>
          <w:szCs w:val="28"/>
        </w:rPr>
        <w:t>нормативно-</w:t>
      </w:r>
      <w:proofErr w:type="spellStart"/>
      <w:r w:rsidRPr="000E305F">
        <w:rPr>
          <w:spacing w:val="-2"/>
          <w:sz w:val="28"/>
          <w:szCs w:val="28"/>
        </w:rPr>
        <w:t>правових</w:t>
      </w:r>
      <w:proofErr w:type="spellEnd"/>
      <w:r w:rsidRPr="000E305F">
        <w:rPr>
          <w:spacing w:val="-17"/>
          <w:sz w:val="28"/>
          <w:szCs w:val="28"/>
        </w:rPr>
        <w:t xml:space="preserve"> </w:t>
      </w:r>
      <w:proofErr w:type="spellStart"/>
      <w:r w:rsidRPr="000E305F">
        <w:rPr>
          <w:spacing w:val="-2"/>
          <w:sz w:val="28"/>
          <w:szCs w:val="28"/>
        </w:rPr>
        <w:t>актів</w:t>
      </w:r>
      <w:proofErr w:type="spellEnd"/>
      <w:r w:rsidRPr="000E305F">
        <w:rPr>
          <w:spacing w:val="-2"/>
          <w:sz w:val="28"/>
          <w:szCs w:val="28"/>
        </w:rPr>
        <w:t xml:space="preserve">, </w:t>
      </w:r>
      <w:proofErr w:type="spellStart"/>
      <w:r w:rsidRPr="000E305F">
        <w:rPr>
          <w:sz w:val="28"/>
          <w:szCs w:val="28"/>
        </w:rPr>
        <w:t>положень</w:t>
      </w:r>
      <w:proofErr w:type="spellEnd"/>
      <w:r w:rsidRPr="000E305F">
        <w:rPr>
          <w:sz w:val="28"/>
          <w:szCs w:val="28"/>
        </w:rPr>
        <w:t xml:space="preserve">, правил та </w:t>
      </w:r>
      <w:proofErr w:type="spellStart"/>
      <w:r w:rsidRPr="000E305F">
        <w:rPr>
          <w:sz w:val="28"/>
          <w:szCs w:val="28"/>
        </w:rPr>
        <w:t>інструкцій</w:t>
      </w:r>
      <w:proofErr w:type="spellEnd"/>
      <w:r w:rsidRPr="000E305F">
        <w:rPr>
          <w:sz w:val="28"/>
          <w:szCs w:val="28"/>
        </w:rPr>
        <w:t xml:space="preserve"> з </w:t>
      </w:r>
      <w:proofErr w:type="spellStart"/>
      <w:r w:rsidRPr="000E305F">
        <w:rPr>
          <w:sz w:val="28"/>
          <w:szCs w:val="28"/>
        </w:rPr>
        <w:t>охорони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праці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працівників</w:t>
      </w:r>
      <w:proofErr w:type="spellEnd"/>
      <w:r w:rsidRPr="000E305F">
        <w:rPr>
          <w:sz w:val="28"/>
          <w:szCs w:val="28"/>
        </w:rPr>
        <w:t xml:space="preserve"> та </w:t>
      </w:r>
      <w:proofErr w:type="spellStart"/>
      <w:r w:rsidRPr="000E305F">
        <w:rPr>
          <w:sz w:val="28"/>
          <w:szCs w:val="28"/>
        </w:rPr>
        <w:t>безпеки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життєдіяльності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здобувачів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освіти</w:t>
      </w:r>
      <w:proofErr w:type="spellEnd"/>
      <w:r w:rsidRPr="000E305F">
        <w:rPr>
          <w:sz w:val="28"/>
          <w:szCs w:val="28"/>
        </w:rPr>
        <w:t>.</w:t>
      </w:r>
    </w:p>
    <w:p w14:paraId="0813D5CC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>Постійно</w:t>
      </w:r>
    </w:p>
    <w:p w14:paraId="7BFD9A85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both"/>
        <w:rPr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>3.Адміністрації закладу:</w:t>
      </w:r>
    </w:p>
    <w:p w14:paraId="4B1DCEFC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both"/>
        <w:rPr>
          <w:spacing w:val="-2"/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 xml:space="preserve">3.1.Продовжити роботу щодо створення безпечного </w:t>
      </w:r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освітнього</w:t>
      </w:r>
      <w:proofErr w:type="spellEnd"/>
      <w:r w:rsidRPr="000E305F">
        <w:rPr>
          <w:sz w:val="28"/>
          <w:szCs w:val="28"/>
        </w:rPr>
        <w:t xml:space="preserve"> </w:t>
      </w:r>
      <w:r w:rsidRPr="000E305F">
        <w:rPr>
          <w:sz w:val="28"/>
          <w:szCs w:val="28"/>
          <w:lang w:val="uk-UA"/>
        </w:rPr>
        <w:t>середовища в закладі</w:t>
      </w:r>
      <w:r w:rsidRPr="000E305F">
        <w:rPr>
          <w:spacing w:val="-2"/>
          <w:sz w:val="28"/>
          <w:szCs w:val="28"/>
        </w:rPr>
        <w:t>.</w:t>
      </w:r>
    </w:p>
    <w:p w14:paraId="519A7E53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Постійно</w:t>
      </w:r>
    </w:p>
    <w:p w14:paraId="2EED1BC2" w14:textId="198CA21D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both"/>
        <w:rPr>
          <w:spacing w:val="-2"/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>3.2.Неухильно дотримуватися вимог Положення про організацію роботи з охорони праці та безпеки життєдіяльності учасників освітнього процесу</w:t>
      </w:r>
      <w:r w:rsidRPr="000E305F">
        <w:rPr>
          <w:spacing w:val="-11"/>
          <w:sz w:val="28"/>
          <w:szCs w:val="28"/>
          <w:lang w:val="uk-UA"/>
        </w:rPr>
        <w:t xml:space="preserve"> </w:t>
      </w:r>
      <w:r w:rsidRPr="000E305F">
        <w:rPr>
          <w:sz w:val="28"/>
          <w:szCs w:val="28"/>
          <w:lang w:val="uk-UA"/>
        </w:rPr>
        <w:t>в</w:t>
      </w:r>
      <w:r w:rsidRPr="000E305F">
        <w:rPr>
          <w:spacing w:val="-19"/>
          <w:sz w:val="28"/>
          <w:szCs w:val="28"/>
          <w:lang w:val="uk-UA"/>
        </w:rPr>
        <w:t xml:space="preserve"> </w:t>
      </w:r>
      <w:r w:rsidRPr="000E305F">
        <w:rPr>
          <w:sz w:val="28"/>
          <w:szCs w:val="28"/>
          <w:lang w:val="uk-UA"/>
        </w:rPr>
        <w:t>установах</w:t>
      </w:r>
      <w:r w:rsidRPr="000E305F">
        <w:rPr>
          <w:spacing w:val="-8"/>
          <w:sz w:val="28"/>
          <w:szCs w:val="28"/>
          <w:lang w:val="uk-UA"/>
        </w:rPr>
        <w:t xml:space="preserve"> </w:t>
      </w:r>
      <w:r w:rsidRPr="000E305F">
        <w:rPr>
          <w:sz w:val="28"/>
          <w:szCs w:val="28"/>
        </w:rPr>
        <w:t>i</w:t>
      </w:r>
      <w:r w:rsidRPr="000E305F">
        <w:rPr>
          <w:spacing w:val="-18"/>
          <w:sz w:val="28"/>
          <w:szCs w:val="28"/>
          <w:lang w:val="uk-UA"/>
        </w:rPr>
        <w:t xml:space="preserve"> </w:t>
      </w:r>
      <w:r w:rsidRPr="000E305F">
        <w:rPr>
          <w:sz w:val="28"/>
          <w:szCs w:val="28"/>
          <w:lang w:val="uk-UA"/>
        </w:rPr>
        <w:t>закладах</w:t>
      </w:r>
      <w:r w:rsidRPr="000E305F">
        <w:rPr>
          <w:spacing w:val="-12"/>
          <w:sz w:val="28"/>
          <w:szCs w:val="28"/>
          <w:lang w:val="uk-UA"/>
        </w:rPr>
        <w:t xml:space="preserve"> </w:t>
      </w:r>
      <w:r w:rsidRPr="000E305F">
        <w:rPr>
          <w:sz w:val="28"/>
          <w:szCs w:val="28"/>
          <w:lang w:val="uk-UA"/>
        </w:rPr>
        <w:t>освіти,</w:t>
      </w:r>
      <w:r w:rsidRPr="000E305F">
        <w:rPr>
          <w:spacing w:val="-15"/>
          <w:sz w:val="28"/>
          <w:szCs w:val="28"/>
          <w:lang w:val="uk-UA"/>
        </w:rPr>
        <w:t xml:space="preserve"> </w:t>
      </w:r>
      <w:r w:rsidRPr="000E305F">
        <w:rPr>
          <w:sz w:val="28"/>
          <w:szCs w:val="28"/>
          <w:lang w:val="uk-UA"/>
        </w:rPr>
        <w:t>затвердженого</w:t>
      </w:r>
      <w:r w:rsidRPr="000E305F">
        <w:rPr>
          <w:spacing w:val="-5"/>
          <w:sz w:val="28"/>
          <w:szCs w:val="28"/>
          <w:lang w:val="uk-UA"/>
        </w:rPr>
        <w:t xml:space="preserve"> </w:t>
      </w:r>
      <w:r w:rsidRPr="000E305F">
        <w:rPr>
          <w:sz w:val="28"/>
          <w:szCs w:val="28"/>
          <w:lang w:val="uk-UA"/>
        </w:rPr>
        <w:t>наказом</w:t>
      </w:r>
      <w:r w:rsidRPr="000E305F">
        <w:rPr>
          <w:spacing w:val="-12"/>
          <w:sz w:val="28"/>
          <w:szCs w:val="28"/>
          <w:lang w:val="uk-UA"/>
        </w:rPr>
        <w:t xml:space="preserve"> </w:t>
      </w:r>
      <w:r w:rsidRPr="000E305F">
        <w:rPr>
          <w:sz w:val="28"/>
          <w:szCs w:val="28"/>
          <w:lang w:val="uk-UA"/>
        </w:rPr>
        <w:t xml:space="preserve">Міністерства освіти </w:t>
      </w:r>
      <w:r w:rsidRPr="000E305F">
        <w:rPr>
          <w:sz w:val="28"/>
          <w:szCs w:val="28"/>
        </w:rPr>
        <w:t>i</w:t>
      </w:r>
      <w:r w:rsidRPr="000E305F">
        <w:rPr>
          <w:sz w:val="28"/>
          <w:szCs w:val="28"/>
          <w:lang w:val="uk-UA"/>
        </w:rPr>
        <w:t xml:space="preserve"> науки У</w:t>
      </w:r>
      <w:r w:rsidR="00B150AC">
        <w:rPr>
          <w:sz w:val="28"/>
          <w:szCs w:val="28"/>
          <w:lang w:val="uk-UA"/>
        </w:rPr>
        <w:t>країни від 26.12.2017 р. № 1669</w:t>
      </w:r>
      <w:r w:rsidRPr="000E305F">
        <w:rPr>
          <w:sz w:val="28"/>
          <w:szCs w:val="28"/>
          <w:lang w:val="uk-UA"/>
        </w:rPr>
        <w:t xml:space="preserve"> щодо забезпечення </w:t>
      </w:r>
      <w:r w:rsidRPr="000E305F">
        <w:rPr>
          <w:spacing w:val="-4"/>
          <w:sz w:val="28"/>
          <w:szCs w:val="28"/>
          <w:lang w:val="uk-UA"/>
        </w:rPr>
        <w:t>своєчасного</w:t>
      </w:r>
      <w:r w:rsidRPr="000E305F">
        <w:rPr>
          <w:spacing w:val="-14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проведення</w:t>
      </w:r>
      <w:r w:rsidRPr="000E305F">
        <w:rPr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інструктажів з</w:t>
      </w:r>
      <w:r w:rsidRPr="000E305F">
        <w:rPr>
          <w:spacing w:val="-15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питань</w:t>
      </w:r>
      <w:r w:rsidRPr="000E305F">
        <w:rPr>
          <w:spacing w:val="-9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охорони праці</w:t>
      </w:r>
      <w:r w:rsidRPr="000E305F">
        <w:rPr>
          <w:spacing w:val="-13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та</w:t>
      </w:r>
      <w:r w:rsidRPr="000E305F">
        <w:rPr>
          <w:spacing w:val="-15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 xml:space="preserve">інструктажів </w:t>
      </w:r>
      <w:r w:rsidRPr="000E305F">
        <w:rPr>
          <w:spacing w:val="-2"/>
          <w:sz w:val="28"/>
          <w:szCs w:val="28"/>
          <w:lang w:val="uk-UA"/>
        </w:rPr>
        <w:t>з</w:t>
      </w:r>
      <w:r w:rsidRPr="000E305F">
        <w:rPr>
          <w:spacing w:val="-17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безпеки життєдіяльності</w:t>
      </w:r>
      <w:r w:rsidRPr="000E305F">
        <w:rPr>
          <w:spacing w:val="-6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з</w:t>
      </w:r>
      <w:r w:rsidRPr="000E305F">
        <w:rPr>
          <w:spacing w:val="-16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учасниками освітнього процесу.</w:t>
      </w:r>
    </w:p>
    <w:p w14:paraId="594EA0A4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Постійно</w:t>
      </w:r>
    </w:p>
    <w:p w14:paraId="38759223" w14:textId="631896A5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both"/>
        <w:rPr>
          <w:spacing w:val="-2"/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3.3.Заслуховувати</w:t>
      </w:r>
      <w:r w:rsidRPr="000E305F">
        <w:rPr>
          <w:spacing w:val="-17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на</w:t>
      </w:r>
      <w:r w:rsidRPr="000E305F">
        <w:rPr>
          <w:spacing w:val="-16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засіданнях</w:t>
      </w:r>
      <w:r w:rsidRPr="000E305F">
        <w:rPr>
          <w:spacing w:val="-16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педагогічної</w:t>
      </w:r>
      <w:r w:rsidRPr="000E305F">
        <w:rPr>
          <w:spacing w:val="-16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 xml:space="preserve">ради, нарадах при директорові, виробничих нарадах </w:t>
      </w:r>
      <w:r w:rsidRPr="000E305F">
        <w:rPr>
          <w:sz w:val="28"/>
          <w:szCs w:val="28"/>
          <w:lang w:val="uk-UA"/>
        </w:rPr>
        <w:t>питання про стан охорони праці, безпеки життєдіяльності та п</w:t>
      </w:r>
      <w:r w:rsidR="00914640">
        <w:rPr>
          <w:sz w:val="28"/>
          <w:szCs w:val="28"/>
          <w:lang w:val="uk-UA"/>
        </w:rPr>
        <w:t xml:space="preserve">ожежної безпеки й вживати </w:t>
      </w:r>
      <w:r w:rsidR="00914640" w:rsidRPr="007866C9">
        <w:rPr>
          <w:bCs/>
          <w:sz w:val="28"/>
          <w:szCs w:val="28"/>
          <w:lang w:val="uk-UA"/>
        </w:rPr>
        <w:t>заходів</w:t>
      </w:r>
      <w:r w:rsidRPr="000E305F">
        <w:rPr>
          <w:sz w:val="28"/>
          <w:szCs w:val="28"/>
          <w:lang w:val="uk-UA"/>
        </w:rPr>
        <w:t xml:space="preserve"> щодо поліпшення умов праці та </w:t>
      </w:r>
      <w:r w:rsidRPr="000E305F">
        <w:rPr>
          <w:sz w:val="28"/>
          <w:szCs w:val="28"/>
          <w:lang w:val="uk-UA"/>
        </w:rPr>
        <w:lastRenderedPageBreak/>
        <w:t xml:space="preserve">навчання учасників </w:t>
      </w:r>
      <w:r w:rsidRPr="000E305F">
        <w:rPr>
          <w:spacing w:val="-2"/>
          <w:sz w:val="28"/>
          <w:szCs w:val="28"/>
          <w:lang w:val="uk-UA"/>
        </w:rPr>
        <w:t>освітнього процесу в</w:t>
      </w:r>
      <w:r w:rsidRPr="000E305F">
        <w:rPr>
          <w:spacing w:val="-13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ліцеї.</w:t>
      </w:r>
    </w:p>
    <w:p w14:paraId="11742B66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Не рідше 1 разу на рік</w:t>
      </w:r>
    </w:p>
    <w:p w14:paraId="30B1A400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both"/>
        <w:rPr>
          <w:spacing w:val="-4"/>
          <w:sz w:val="28"/>
          <w:szCs w:val="28"/>
          <w:lang w:val="uk-UA"/>
        </w:rPr>
      </w:pPr>
      <w:r w:rsidRPr="000E305F">
        <w:rPr>
          <w:spacing w:val="-4"/>
          <w:sz w:val="28"/>
          <w:szCs w:val="28"/>
          <w:lang w:val="uk-UA"/>
        </w:rPr>
        <w:t>3.4.Продовжити практику</w:t>
      </w:r>
      <w:r w:rsidRPr="000E305F">
        <w:rPr>
          <w:spacing w:val="-10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обстеження</w:t>
      </w:r>
      <w:r w:rsidRPr="000E305F">
        <w:rPr>
          <w:spacing w:val="-9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стану</w:t>
      </w:r>
      <w:r w:rsidRPr="000E305F">
        <w:rPr>
          <w:spacing w:val="-8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будівель</w:t>
      </w:r>
      <w:r w:rsidRPr="000E305F">
        <w:rPr>
          <w:spacing w:val="-11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</w:rPr>
        <w:t>i</w:t>
      </w:r>
      <w:r w:rsidRPr="000E305F">
        <w:rPr>
          <w:spacing w:val="-15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споруд</w:t>
      </w:r>
      <w:r w:rsidRPr="000E305F">
        <w:rPr>
          <w:spacing w:val="-14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ліцею та</w:t>
      </w:r>
      <w:r w:rsidRPr="000E305F">
        <w:rPr>
          <w:spacing w:val="-15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його</w:t>
      </w:r>
      <w:r w:rsidRPr="000E305F">
        <w:rPr>
          <w:spacing w:val="-14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технічного</w:t>
      </w:r>
      <w:r w:rsidRPr="000E305F">
        <w:rPr>
          <w:spacing w:val="-6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обладнання для</w:t>
      </w:r>
      <w:r w:rsidRPr="000E305F">
        <w:rPr>
          <w:spacing w:val="-15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виявлення</w:t>
      </w:r>
      <w:r w:rsidRPr="000E305F">
        <w:rPr>
          <w:spacing w:val="-5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дефектів,</w:t>
      </w:r>
      <w:r w:rsidRPr="000E305F">
        <w:rPr>
          <w:spacing w:val="-8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що</w:t>
      </w:r>
      <w:r w:rsidRPr="000E305F">
        <w:rPr>
          <w:spacing w:val="-15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можуть</w:t>
      </w:r>
      <w:r w:rsidRPr="000E305F">
        <w:rPr>
          <w:spacing w:val="-7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 xml:space="preserve">призвести </w:t>
      </w:r>
      <w:r w:rsidRPr="000E305F">
        <w:rPr>
          <w:sz w:val="28"/>
          <w:szCs w:val="28"/>
          <w:lang w:val="uk-UA"/>
        </w:rPr>
        <w:t xml:space="preserve">до виникнення аварійних та небезпечних ситуацій, перевірки готовності </w:t>
      </w:r>
      <w:r w:rsidRPr="000E305F">
        <w:rPr>
          <w:spacing w:val="-4"/>
          <w:sz w:val="28"/>
          <w:szCs w:val="28"/>
          <w:lang w:val="uk-UA"/>
        </w:rPr>
        <w:t>ліцею до</w:t>
      </w:r>
      <w:r w:rsidRPr="000E305F">
        <w:rPr>
          <w:spacing w:val="-14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роботи</w:t>
      </w:r>
      <w:r w:rsidRPr="000E305F">
        <w:rPr>
          <w:spacing w:val="-11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в</w:t>
      </w:r>
      <w:r w:rsidRPr="000E305F">
        <w:rPr>
          <w:spacing w:val="-14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осінньо-зимовий</w:t>
      </w:r>
      <w:r w:rsidRPr="000E305F">
        <w:rPr>
          <w:spacing w:val="-14"/>
          <w:sz w:val="28"/>
          <w:szCs w:val="28"/>
          <w:lang w:val="uk-UA"/>
        </w:rPr>
        <w:t xml:space="preserve"> </w:t>
      </w:r>
      <w:r w:rsidRPr="000E305F">
        <w:rPr>
          <w:spacing w:val="-4"/>
          <w:sz w:val="28"/>
          <w:szCs w:val="28"/>
          <w:lang w:val="uk-UA"/>
        </w:rPr>
        <w:t>період.</w:t>
      </w:r>
    </w:p>
    <w:p w14:paraId="29ED5377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pacing w:val="-4"/>
          <w:sz w:val="28"/>
          <w:szCs w:val="28"/>
          <w:lang w:val="uk-UA"/>
        </w:rPr>
      </w:pPr>
      <w:r w:rsidRPr="000E305F">
        <w:rPr>
          <w:spacing w:val="-4"/>
          <w:sz w:val="28"/>
          <w:szCs w:val="28"/>
          <w:lang w:val="uk-UA"/>
        </w:rPr>
        <w:t>2 рази на рік</w:t>
      </w:r>
    </w:p>
    <w:p w14:paraId="10A7D04E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pacing w:val="-4"/>
          <w:sz w:val="28"/>
          <w:szCs w:val="28"/>
          <w:lang w:val="uk-UA"/>
        </w:rPr>
      </w:pPr>
    </w:p>
    <w:p w14:paraId="10EEEC2C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pacing w:val="-4"/>
          <w:sz w:val="28"/>
          <w:szCs w:val="28"/>
          <w:lang w:val="uk-UA"/>
        </w:rPr>
      </w:pPr>
    </w:p>
    <w:p w14:paraId="38E7116D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pacing w:val="-4"/>
          <w:sz w:val="28"/>
          <w:szCs w:val="28"/>
          <w:lang w:val="uk-UA"/>
        </w:rPr>
      </w:pPr>
    </w:p>
    <w:p w14:paraId="13945A57" w14:textId="77777777" w:rsidR="000E305F" w:rsidRPr="000E305F" w:rsidRDefault="000E305F" w:rsidP="000E305F">
      <w:pPr>
        <w:pStyle w:val="af"/>
        <w:widowControl w:val="0"/>
        <w:tabs>
          <w:tab w:val="left" w:pos="1404"/>
        </w:tabs>
        <w:autoSpaceDE w:val="0"/>
        <w:autoSpaceDN w:val="0"/>
        <w:spacing w:before="7" w:line="230" w:lineRule="auto"/>
        <w:ind w:left="0" w:right="61"/>
        <w:jc w:val="right"/>
        <w:rPr>
          <w:sz w:val="28"/>
          <w:szCs w:val="28"/>
          <w:lang w:val="uk-UA"/>
        </w:rPr>
      </w:pPr>
    </w:p>
    <w:p w14:paraId="3D5A89FB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E305F">
        <w:rPr>
          <w:sz w:val="28"/>
          <w:szCs w:val="28"/>
          <w:lang w:val="uk-UA"/>
        </w:rPr>
        <w:t>3.5.</w:t>
      </w:r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Проводити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новопризначеними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працівниками</w:t>
      </w:r>
      <w:proofErr w:type="spellEnd"/>
      <w:r w:rsidRPr="000E305F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556C3BDF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r w:rsidRPr="000E305F">
        <w:rPr>
          <w:color w:val="000000"/>
          <w:sz w:val="28"/>
          <w:szCs w:val="28"/>
          <w:shd w:val="clear" w:color="auto" w:fill="FFFFFF"/>
          <w:lang w:val="uk-UA"/>
        </w:rPr>
        <w:t>Перша декада вересня</w:t>
      </w:r>
    </w:p>
    <w:p w14:paraId="3441C41C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rPr>
          <w:color w:val="000000"/>
          <w:sz w:val="28"/>
          <w:szCs w:val="28"/>
          <w:shd w:val="clear" w:color="auto" w:fill="FFFFFF"/>
          <w:lang w:val="uk-UA"/>
        </w:rPr>
      </w:pPr>
      <w:r w:rsidRPr="000E305F">
        <w:rPr>
          <w:color w:val="000000"/>
          <w:sz w:val="28"/>
          <w:szCs w:val="28"/>
          <w:shd w:val="clear" w:color="auto" w:fill="FFFFFF"/>
          <w:lang w:val="uk-UA"/>
        </w:rPr>
        <w:t>3.6.</w:t>
      </w:r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Проводити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вступний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інструктаж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новопризначеними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працівниками</w:t>
      </w:r>
      <w:proofErr w:type="spellEnd"/>
      <w:r w:rsidRPr="000E305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A0D47CD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r w:rsidRPr="000E305F">
        <w:rPr>
          <w:color w:val="000000"/>
          <w:sz w:val="28"/>
          <w:szCs w:val="28"/>
          <w:shd w:val="clear" w:color="auto" w:fill="FFFFFF"/>
        </w:rPr>
        <w:t xml:space="preserve">У  перший день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>, перед початком робот</w:t>
      </w:r>
      <w:r w:rsidRPr="000E305F">
        <w:rPr>
          <w:color w:val="000000"/>
          <w:sz w:val="28"/>
          <w:szCs w:val="28"/>
          <w:shd w:val="clear" w:color="auto" w:fill="FFFFFF"/>
          <w:lang w:val="uk-UA"/>
        </w:rPr>
        <w:t>и</w:t>
      </w:r>
    </w:p>
    <w:p w14:paraId="4A887750" w14:textId="77777777" w:rsidR="000E305F" w:rsidRPr="000E305F" w:rsidRDefault="000E305F" w:rsidP="000E305F">
      <w:pPr>
        <w:shd w:val="clear" w:color="auto" w:fill="FFFFFF"/>
        <w:jc w:val="both"/>
        <w:rPr>
          <w:rFonts w:ascii="Times New Roman" w:hAnsi="Times New Roman" w:cs="Times New Roman"/>
          <w:color w:val="122C3E"/>
          <w:sz w:val="28"/>
          <w:szCs w:val="28"/>
        </w:rPr>
      </w:pPr>
      <w:r w:rsidRPr="000E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3.7.</w:t>
      </w:r>
      <w:r w:rsidRPr="000E305F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Проводити інструктажі з охорони праці на робочому місці з:</w:t>
      </w:r>
    </w:p>
    <w:p w14:paraId="70560ADB" w14:textId="77777777" w:rsidR="000E305F" w:rsidRPr="000E305F" w:rsidRDefault="000E305F" w:rsidP="000E305F">
      <w:pPr>
        <w:shd w:val="clear" w:color="auto" w:fill="FFFFFF"/>
        <w:jc w:val="both"/>
        <w:rPr>
          <w:rFonts w:ascii="Times New Roman" w:hAnsi="Times New Roman" w:cs="Times New Roman"/>
          <w:color w:val="122C3E"/>
          <w:sz w:val="28"/>
          <w:szCs w:val="28"/>
        </w:rPr>
      </w:pPr>
      <w:r w:rsidRPr="000E305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E305F">
        <w:rPr>
          <w:rFonts w:ascii="Times New Roman" w:hAnsi="Times New Roman" w:cs="Times New Roman"/>
          <w:color w:val="122C3E"/>
          <w:sz w:val="28"/>
          <w:szCs w:val="28"/>
        </w:rPr>
        <w:t> </w:t>
      </w:r>
      <w:r w:rsidRPr="000E305F">
        <w:rPr>
          <w:rFonts w:ascii="Times New Roman" w:hAnsi="Times New Roman" w:cs="Times New Roman"/>
          <w:color w:val="000000"/>
          <w:sz w:val="28"/>
          <w:szCs w:val="28"/>
        </w:rPr>
        <w:t>технічним персоналом;</w:t>
      </w:r>
    </w:p>
    <w:p w14:paraId="2FEB68BF" w14:textId="77777777" w:rsidR="000E305F" w:rsidRPr="000E305F" w:rsidRDefault="000E305F" w:rsidP="000E305F">
      <w:pPr>
        <w:shd w:val="clear" w:color="auto" w:fill="FFFFFF"/>
        <w:jc w:val="both"/>
        <w:rPr>
          <w:rFonts w:ascii="Times New Roman" w:hAnsi="Times New Roman" w:cs="Times New Roman"/>
          <w:color w:val="122C3E"/>
          <w:sz w:val="28"/>
          <w:szCs w:val="28"/>
        </w:rPr>
      </w:pPr>
      <w:r w:rsidRPr="000E305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E305F">
        <w:rPr>
          <w:rFonts w:ascii="Times New Roman" w:hAnsi="Times New Roman" w:cs="Times New Roman"/>
          <w:color w:val="122C3E"/>
          <w:sz w:val="28"/>
          <w:szCs w:val="28"/>
        </w:rPr>
        <w:t> </w:t>
      </w:r>
      <w:r w:rsidRPr="000E305F">
        <w:rPr>
          <w:rFonts w:ascii="Times New Roman" w:hAnsi="Times New Roman" w:cs="Times New Roman"/>
          <w:color w:val="000000"/>
          <w:sz w:val="28"/>
          <w:szCs w:val="28"/>
        </w:rPr>
        <w:t>педагогічними працівниками;</w:t>
      </w:r>
    </w:p>
    <w:p w14:paraId="751E4485" w14:textId="77777777" w:rsidR="000E305F" w:rsidRPr="000E305F" w:rsidRDefault="000E305F" w:rsidP="000E305F">
      <w:pPr>
        <w:shd w:val="clear" w:color="auto" w:fill="FFFFFF"/>
        <w:jc w:val="both"/>
        <w:rPr>
          <w:rFonts w:ascii="Times New Roman" w:hAnsi="Times New Roman" w:cs="Times New Roman"/>
          <w:color w:val="122C3E"/>
          <w:sz w:val="28"/>
          <w:szCs w:val="28"/>
        </w:rPr>
      </w:pPr>
      <w:r w:rsidRPr="000E305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E305F">
        <w:rPr>
          <w:rFonts w:ascii="Times New Roman" w:hAnsi="Times New Roman" w:cs="Times New Roman"/>
          <w:color w:val="122C3E"/>
          <w:sz w:val="28"/>
          <w:szCs w:val="28"/>
        </w:rPr>
        <w:t> </w:t>
      </w:r>
      <w:r w:rsidRPr="000E305F">
        <w:rPr>
          <w:rFonts w:ascii="Times New Roman" w:hAnsi="Times New Roman" w:cs="Times New Roman"/>
          <w:color w:val="000000"/>
          <w:sz w:val="28"/>
          <w:szCs w:val="28"/>
        </w:rPr>
        <w:t>учителями предметів підвищеної небезпеки;</w:t>
      </w:r>
    </w:p>
    <w:p w14:paraId="611DC8C0" w14:textId="128DF864" w:rsidR="000E305F" w:rsidRPr="000E305F" w:rsidRDefault="000E305F" w:rsidP="000E305F">
      <w:pPr>
        <w:shd w:val="clear" w:color="auto" w:fill="FFFFFF"/>
        <w:jc w:val="both"/>
        <w:rPr>
          <w:rFonts w:ascii="Times New Roman" w:hAnsi="Times New Roman" w:cs="Times New Roman"/>
          <w:color w:val="122C3E"/>
          <w:sz w:val="28"/>
          <w:szCs w:val="28"/>
        </w:rPr>
      </w:pPr>
      <w:r w:rsidRPr="000E305F">
        <w:rPr>
          <w:rFonts w:ascii="Times New Roman" w:hAnsi="Times New Roman" w:cs="Times New Roman"/>
          <w:color w:val="122C3E"/>
          <w:sz w:val="28"/>
          <w:szCs w:val="28"/>
        </w:rPr>
        <w:t>-  </w:t>
      </w:r>
      <w:r w:rsidRPr="000E305F">
        <w:rPr>
          <w:rFonts w:ascii="Times New Roman" w:hAnsi="Times New Roman" w:cs="Times New Roman"/>
          <w:color w:val="000000"/>
          <w:sz w:val="28"/>
          <w:szCs w:val="28"/>
        </w:rPr>
        <w:t>працівниками харчоблоку;</w:t>
      </w:r>
      <w:r>
        <w:rPr>
          <w:rFonts w:ascii="Times New Roman" w:hAnsi="Times New Roman" w:cs="Times New Roman"/>
          <w:color w:val="122C3E"/>
          <w:sz w:val="28"/>
          <w:szCs w:val="28"/>
        </w:rPr>
        <w:t xml:space="preserve">                                                           </w:t>
      </w:r>
      <w:r w:rsidRPr="000E305F">
        <w:rPr>
          <w:rFonts w:ascii="Times New Roman" w:hAnsi="Times New Roman" w:cs="Times New Roman"/>
          <w:color w:val="000000"/>
          <w:sz w:val="28"/>
          <w:szCs w:val="28"/>
        </w:rPr>
        <w:t>2 раз на рік</w:t>
      </w:r>
    </w:p>
    <w:p w14:paraId="4EAB5A65" w14:textId="77777777" w:rsidR="000E305F" w:rsidRPr="000E305F" w:rsidRDefault="000E305F" w:rsidP="000E305F">
      <w:pPr>
        <w:shd w:val="clear" w:color="auto" w:fill="FFFFFF"/>
        <w:jc w:val="right"/>
        <w:rPr>
          <w:rFonts w:ascii="Times New Roman" w:hAnsi="Times New Roman" w:cs="Times New Roman"/>
          <w:color w:val="122C3E"/>
          <w:sz w:val="28"/>
          <w:szCs w:val="28"/>
        </w:rPr>
      </w:pPr>
    </w:p>
    <w:p w14:paraId="1EB7BD12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rPr>
          <w:color w:val="000000"/>
          <w:sz w:val="28"/>
          <w:szCs w:val="28"/>
          <w:shd w:val="clear" w:color="auto" w:fill="FFFFFF"/>
          <w:lang w:val="uk-UA"/>
        </w:rPr>
      </w:pPr>
      <w:r w:rsidRPr="000E305F">
        <w:rPr>
          <w:sz w:val="28"/>
          <w:szCs w:val="28"/>
          <w:lang w:val="uk-UA"/>
        </w:rPr>
        <w:t>3.8.</w:t>
      </w:r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Проводити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цільові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позапланові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інструктажі</w:t>
      </w:r>
      <w:proofErr w:type="spellEnd"/>
      <w:r w:rsidRPr="000E305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9DD0FFE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bookmarkStart w:id="0" w:name="_Hlk194926335"/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року</w:t>
      </w:r>
    </w:p>
    <w:bookmarkEnd w:id="0"/>
    <w:p w14:paraId="00BB3C73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rPr>
          <w:color w:val="000000"/>
          <w:sz w:val="28"/>
          <w:szCs w:val="28"/>
          <w:shd w:val="clear" w:color="auto" w:fill="FFFFFF"/>
          <w:lang w:val="uk-UA"/>
        </w:rPr>
      </w:pPr>
      <w:r w:rsidRPr="000E305F">
        <w:rPr>
          <w:color w:val="000000"/>
          <w:sz w:val="28"/>
          <w:szCs w:val="28"/>
          <w:shd w:val="clear" w:color="auto" w:fill="FFFFFF"/>
          <w:lang w:val="uk-UA"/>
        </w:rPr>
        <w:t>3.9.</w:t>
      </w:r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Надавати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консультативну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працівникам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закладу з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 w:rsidRPr="000E30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05F">
        <w:rPr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 w:rsidRPr="000E305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A0AAB98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r w:rsidRPr="000E305F">
        <w:rPr>
          <w:color w:val="000000"/>
          <w:sz w:val="28"/>
          <w:szCs w:val="28"/>
          <w:shd w:val="clear" w:color="auto" w:fill="FFFFFF"/>
          <w:lang w:val="uk-UA"/>
        </w:rPr>
        <w:t>Протягом року</w:t>
      </w:r>
    </w:p>
    <w:p w14:paraId="7665B950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jc w:val="both"/>
        <w:rPr>
          <w:spacing w:val="-2"/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 xml:space="preserve">3.10.Здійснювати моніторинг електробезпеки у навчальних лабораторіях та кабінетах ліцею, легкозаймистих рідин та </w:t>
      </w:r>
      <w:proofErr w:type="spellStart"/>
      <w:r w:rsidRPr="000E305F">
        <w:rPr>
          <w:sz w:val="28"/>
          <w:szCs w:val="28"/>
          <w:lang w:val="uk-UA"/>
        </w:rPr>
        <w:t>пожежо</w:t>
      </w:r>
      <w:proofErr w:type="spellEnd"/>
      <w:r w:rsidRPr="000E305F">
        <w:rPr>
          <w:sz w:val="28"/>
          <w:szCs w:val="28"/>
          <w:lang w:val="uk-UA"/>
        </w:rPr>
        <w:t xml:space="preserve">- </w:t>
      </w:r>
      <w:r w:rsidRPr="000E305F">
        <w:rPr>
          <w:sz w:val="28"/>
          <w:szCs w:val="28"/>
        </w:rPr>
        <w:t>i</w:t>
      </w:r>
      <w:r w:rsidRPr="000E305F">
        <w:rPr>
          <w:sz w:val="28"/>
          <w:szCs w:val="28"/>
          <w:lang w:val="uk-UA"/>
        </w:rPr>
        <w:t xml:space="preserve"> вибухонебезпечних матеріалів, проводити щорічні заміри опору </w:t>
      </w:r>
      <w:proofErr w:type="spellStart"/>
      <w:r w:rsidRPr="000E305F">
        <w:rPr>
          <w:sz w:val="28"/>
          <w:szCs w:val="28"/>
          <w:lang w:val="uk-UA"/>
        </w:rPr>
        <w:t>ізоляціі</w:t>
      </w:r>
      <w:proofErr w:type="spellEnd"/>
      <w:r w:rsidRPr="000E305F">
        <w:rPr>
          <w:sz w:val="28"/>
          <w:szCs w:val="28"/>
          <w:lang w:val="uk-UA"/>
        </w:rPr>
        <w:t xml:space="preserve">, </w:t>
      </w:r>
      <w:r w:rsidRPr="000E305F">
        <w:rPr>
          <w:spacing w:val="-2"/>
          <w:sz w:val="28"/>
          <w:szCs w:val="28"/>
          <w:lang w:val="uk-UA"/>
        </w:rPr>
        <w:t>заземлювальних</w:t>
      </w:r>
      <w:r w:rsidRPr="000E305F">
        <w:rPr>
          <w:spacing w:val="-17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пристроїв,</w:t>
      </w:r>
      <w:r w:rsidRPr="000E305F">
        <w:rPr>
          <w:spacing w:val="-10"/>
          <w:sz w:val="28"/>
          <w:szCs w:val="28"/>
          <w:lang w:val="uk-UA"/>
        </w:rPr>
        <w:t xml:space="preserve"> </w:t>
      </w:r>
      <w:r w:rsidRPr="000E305F">
        <w:rPr>
          <w:spacing w:val="-2"/>
          <w:sz w:val="28"/>
          <w:szCs w:val="28"/>
          <w:lang w:val="uk-UA"/>
        </w:rPr>
        <w:t>вимірювання освітленості. Забезпечити належне оформлення відповідної документації.</w:t>
      </w:r>
    </w:p>
    <w:p w14:paraId="37832843" w14:textId="77777777" w:rsidR="000E305F" w:rsidRPr="000E305F" w:rsidRDefault="000E305F" w:rsidP="000E305F">
      <w:pPr>
        <w:pStyle w:val="af"/>
        <w:widowControl w:val="0"/>
        <w:tabs>
          <w:tab w:val="left" w:pos="1648"/>
        </w:tabs>
        <w:autoSpaceDE w:val="0"/>
        <w:autoSpaceDN w:val="0"/>
        <w:spacing w:before="79" w:line="232" w:lineRule="auto"/>
        <w:ind w:left="0" w:right="45"/>
        <w:jc w:val="right"/>
        <w:rPr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Протягом року</w:t>
      </w:r>
    </w:p>
    <w:p w14:paraId="3DAC6DAE" w14:textId="77777777" w:rsidR="000E305F" w:rsidRPr="000E305F" w:rsidRDefault="000E305F" w:rsidP="000E305F">
      <w:pPr>
        <w:pStyle w:val="af"/>
        <w:widowControl w:val="0"/>
        <w:tabs>
          <w:tab w:val="left" w:pos="1375"/>
        </w:tabs>
        <w:autoSpaceDE w:val="0"/>
        <w:autoSpaceDN w:val="0"/>
        <w:spacing w:before="3" w:line="230" w:lineRule="auto"/>
        <w:ind w:left="0" w:right="44"/>
        <w:jc w:val="both"/>
        <w:rPr>
          <w:spacing w:val="-2"/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>3.11.</w:t>
      </w:r>
      <w:proofErr w:type="spellStart"/>
      <w:r w:rsidRPr="000E305F">
        <w:rPr>
          <w:sz w:val="28"/>
          <w:szCs w:val="28"/>
        </w:rPr>
        <w:t>Забезпечити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проведення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якісного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медичного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огляду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педагогів</w:t>
      </w:r>
      <w:proofErr w:type="spellEnd"/>
      <w:r w:rsidRPr="000E305F">
        <w:rPr>
          <w:sz w:val="28"/>
          <w:szCs w:val="28"/>
        </w:rPr>
        <w:t xml:space="preserve"> та </w:t>
      </w:r>
      <w:proofErr w:type="spellStart"/>
      <w:r w:rsidRPr="000E305F">
        <w:rPr>
          <w:sz w:val="28"/>
          <w:szCs w:val="28"/>
        </w:rPr>
        <w:t>технічного</w:t>
      </w:r>
      <w:proofErr w:type="spellEnd"/>
      <w:r w:rsidRPr="000E305F">
        <w:rPr>
          <w:sz w:val="28"/>
          <w:szCs w:val="28"/>
        </w:rPr>
        <w:t xml:space="preserve"> персоналу. </w:t>
      </w:r>
      <w:proofErr w:type="spellStart"/>
      <w:r w:rsidRPr="000E305F">
        <w:rPr>
          <w:sz w:val="28"/>
          <w:szCs w:val="28"/>
        </w:rPr>
        <w:t>Оновлювати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лікарські</w:t>
      </w:r>
      <w:proofErr w:type="spellEnd"/>
      <w:r w:rsidRPr="000E305F">
        <w:rPr>
          <w:sz w:val="28"/>
          <w:szCs w:val="28"/>
        </w:rPr>
        <w:t xml:space="preserve"> </w:t>
      </w:r>
      <w:proofErr w:type="spellStart"/>
      <w:r w:rsidRPr="000E305F">
        <w:rPr>
          <w:sz w:val="28"/>
          <w:szCs w:val="28"/>
        </w:rPr>
        <w:t>препарати</w:t>
      </w:r>
      <w:proofErr w:type="spellEnd"/>
      <w:r w:rsidRPr="000E305F">
        <w:rPr>
          <w:sz w:val="28"/>
          <w:szCs w:val="28"/>
        </w:rPr>
        <w:t xml:space="preserve"> в аптечках, </w:t>
      </w:r>
      <w:proofErr w:type="spellStart"/>
      <w:r w:rsidRPr="000E305F">
        <w:rPr>
          <w:sz w:val="28"/>
          <w:szCs w:val="28"/>
        </w:rPr>
        <w:t>які</w:t>
      </w:r>
      <w:proofErr w:type="spellEnd"/>
      <w:r w:rsidRPr="000E305F">
        <w:rPr>
          <w:sz w:val="28"/>
          <w:szCs w:val="28"/>
        </w:rPr>
        <w:t xml:space="preserve"> </w:t>
      </w:r>
      <w:r w:rsidRPr="000E305F">
        <w:rPr>
          <w:spacing w:val="-2"/>
          <w:sz w:val="28"/>
          <w:szCs w:val="28"/>
        </w:rPr>
        <w:t xml:space="preserve">  </w:t>
      </w:r>
      <w:proofErr w:type="spellStart"/>
      <w:r w:rsidRPr="000E305F">
        <w:rPr>
          <w:spacing w:val="-2"/>
          <w:sz w:val="28"/>
          <w:szCs w:val="28"/>
        </w:rPr>
        <w:t>знаходяться</w:t>
      </w:r>
      <w:proofErr w:type="spellEnd"/>
      <w:r w:rsidRPr="000E305F">
        <w:rPr>
          <w:spacing w:val="-2"/>
          <w:sz w:val="28"/>
          <w:szCs w:val="28"/>
        </w:rPr>
        <w:t xml:space="preserve"> в </w:t>
      </w:r>
      <w:proofErr w:type="spellStart"/>
      <w:r w:rsidRPr="000E305F">
        <w:rPr>
          <w:spacing w:val="-2"/>
          <w:sz w:val="28"/>
          <w:szCs w:val="28"/>
        </w:rPr>
        <w:t>лабораторіях</w:t>
      </w:r>
      <w:proofErr w:type="spellEnd"/>
      <w:r w:rsidRPr="000E305F">
        <w:rPr>
          <w:spacing w:val="-2"/>
          <w:sz w:val="28"/>
          <w:szCs w:val="28"/>
        </w:rPr>
        <w:t xml:space="preserve"> та </w:t>
      </w:r>
      <w:proofErr w:type="spellStart"/>
      <w:r w:rsidRPr="000E305F">
        <w:rPr>
          <w:spacing w:val="-2"/>
          <w:sz w:val="28"/>
          <w:szCs w:val="28"/>
        </w:rPr>
        <w:t>кабінетах</w:t>
      </w:r>
      <w:proofErr w:type="spellEnd"/>
      <w:r w:rsidRPr="000E305F">
        <w:rPr>
          <w:spacing w:val="-2"/>
          <w:sz w:val="28"/>
          <w:szCs w:val="28"/>
        </w:rPr>
        <w:t>.</w:t>
      </w:r>
    </w:p>
    <w:p w14:paraId="1AF86FCD" w14:textId="77777777" w:rsidR="000E305F" w:rsidRPr="000E305F" w:rsidRDefault="000E305F" w:rsidP="000E305F">
      <w:pPr>
        <w:pStyle w:val="af"/>
        <w:widowControl w:val="0"/>
        <w:tabs>
          <w:tab w:val="left" w:pos="1375"/>
        </w:tabs>
        <w:autoSpaceDE w:val="0"/>
        <w:autoSpaceDN w:val="0"/>
        <w:spacing w:before="3" w:line="230" w:lineRule="auto"/>
        <w:ind w:left="0" w:right="44"/>
        <w:jc w:val="right"/>
        <w:rPr>
          <w:spacing w:val="-2"/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Протягом року</w:t>
      </w:r>
    </w:p>
    <w:p w14:paraId="47E5B8CE" w14:textId="77777777" w:rsidR="000E305F" w:rsidRPr="000E305F" w:rsidRDefault="000E305F" w:rsidP="000E305F">
      <w:pPr>
        <w:pStyle w:val="af"/>
        <w:widowControl w:val="0"/>
        <w:tabs>
          <w:tab w:val="left" w:pos="1375"/>
        </w:tabs>
        <w:autoSpaceDE w:val="0"/>
        <w:autoSpaceDN w:val="0"/>
        <w:spacing w:before="3" w:line="230" w:lineRule="auto"/>
        <w:ind w:left="0" w:right="44"/>
        <w:jc w:val="both"/>
        <w:rPr>
          <w:spacing w:val="-2"/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 xml:space="preserve">3.12. Провести для учасників освітнього процесу закладу практичне заняття з питань надання </w:t>
      </w:r>
      <w:proofErr w:type="spellStart"/>
      <w:r w:rsidRPr="000E305F">
        <w:rPr>
          <w:spacing w:val="-2"/>
          <w:sz w:val="28"/>
          <w:szCs w:val="28"/>
          <w:lang w:val="uk-UA"/>
        </w:rPr>
        <w:t>домедичної</w:t>
      </w:r>
      <w:proofErr w:type="spellEnd"/>
      <w:r w:rsidRPr="000E305F">
        <w:rPr>
          <w:spacing w:val="-2"/>
          <w:sz w:val="28"/>
          <w:szCs w:val="28"/>
          <w:lang w:val="uk-UA"/>
        </w:rPr>
        <w:t xml:space="preserve"> підготовки.</w:t>
      </w:r>
    </w:p>
    <w:p w14:paraId="52EF8C8E" w14:textId="77777777" w:rsidR="000E305F" w:rsidRPr="000E305F" w:rsidRDefault="000E305F" w:rsidP="000E305F">
      <w:pPr>
        <w:pStyle w:val="af"/>
        <w:widowControl w:val="0"/>
        <w:tabs>
          <w:tab w:val="left" w:pos="1375"/>
        </w:tabs>
        <w:autoSpaceDE w:val="0"/>
        <w:autoSpaceDN w:val="0"/>
        <w:spacing w:before="3" w:line="230" w:lineRule="auto"/>
        <w:ind w:left="0" w:right="44"/>
        <w:jc w:val="right"/>
        <w:rPr>
          <w:spacing w:val="-2"/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lastRenderedPageBreak/>
        <w:t>Травень-червень 2025 р.</w:t>
      </w:r>
    </w:p>
    <w:p w14:paraId="4AEFF5A2" w14:textId="77777777" w:rsidR="000E305F" w:rsidRPr="000E305F" w:rsidRDefault="000E305F" w:rsidP="000E305F">
      <w:pPr>
        <w:pStyle w:val="af"/>
        <w:widowControl w:val="0"/>
        <w:tabs>
          <w:tab w:val="left" w:pos="1375"/>
        </w:tabs>
        <w:autoSpaceDE w:val="0"/>
        <w:autoSpaceDN w:val="0"/>
        <w:spacing w:before="3" w:line="230" w:lineRule="auto"/>
        <w:ind w:left="0" w:right="44"/>
        <w:jc w:val="both"/>
        <w:rPr>
          <w:spacing w:val="-2"/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3.13. Звернутися до дорожньої служби щодо встановлення обмежування на дорозі біля закладу.</w:t>
      </w:r>
    </w:p>
    <w:p w14:paraId="72AF1DB7" w14:textId="77777777" w:rsidR="000E305F" w:rsidRPr="000E305F" w:rsidRDefault="000E305F" w:rsidP="000E305F">
      <w:pPr>
        <w:pStyle w:val="af"/>
        <w:widowControl w:val="0"/>
        <w:tabs>
          <w:tab w:val="left" w:pos="1375"/>
        </w:tabs>
        <w:autoSpaceDE w:val="0"/>
        <w:autoSpaceDN w:val="0"/>
        <w:spacing w:before="3" w:line="230" w:lineRule="auto"/>
        <w:ind w:left="0" w:right="44"/>
        <w:jc w:val="right"/>
        <w:rPr>
          <w:sz w:val="28"/>
          <w:szCs w:val="28"/>
          <w:lang w:val="uk-UA"/>
        </w:rPr>
      </w:pPr>
      <w:r w:rsidRPr="000E305F">
        <w:rPr>
          <w:spacing w:val="-2"/>
          <w:sz w:val="28"/>
          <w:szCs w:val="28"/>
          <w:lang w:val="uk-UA"/>
        </w:rPr>
        <w:t>Квітень 2025 р.</w:t>
      </w:r>
    </w:p>
    <w:p w14:paraId="4313FBD4" w14:textId="77777777" w:rsidR="000E305F" w:rsidRPr="000E305F" w:rsidRDefault="000E305F" w:rsidP="000E305F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jc w:val="both"/>
        <w:rPr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>4.Класним керівникам та вчителям-</w:t>
      </w:r>
      <w:proofErr w:type="spellStart"/>
      <w:r w:rsidRPr="000E305F">
        <w:rPr>
          <w:sz w:val="28"/>
          <w:szCs w:val="28"/>
          <w:lang w:val="uk-UA"/>
        </w:rPr>
        <w:t>предметникам</w:t>
      </w:r>
      <w:proofErr w:type="spellEnd"/>
      <w:r w:rsidRPr="000E305F">
        <w:rPr>
          <w:sz w:val="28"/>
          <w:szCs w:val="28"/>
          <w:lang w:val="uk-UA"/>
        </w:rPr>
        <w:t>:</w:t>
      </w:r>
    </w:p>
    <w:p w14:paraId="70B0C1B7" w14:textId="77777777" w:rsidR="000E305F" w:rsidRPr="000E305F" w:rsidRDefault="000E305F" w:rsidP="000E305F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jc w:val="both"/>
        <w:rPr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>4.1. Проводити для здобувачів освіти вступні, планові та позапланові інструктажі з безпеки життєдіяльності.</w:t>
      </w:r>
    </w:p>
    <w:p w14:paraId="4804712E" w14:textId="77777777" w:rsidR="000E305F" w:rsidRPr="000E305F" w:rsidRDefault="000E305F" w:rsidP="000E305F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jc w:val="right"/>
        <w:rPr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>Протягом року</w:t>
      </w:r>
    </w:p>
    <w:p w14:paraId="6D76DA88" w14:textId="77777777" w:rsidR="000E305F" w:rsidRPr="000E305F" w:rsidRDefault="000E305F" w:rsidP="000E305F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jc w:val="both"/>
        <w:rPr>
          <w:color w:val="000000"/>
          <w:sz w:val="28"/>
          <w:szCs w:val="28"/>
          <w:lang w:val="uk-UA"/>
        </w:rPr>
      </w:pPr>
      <w:r w:rsidRPr="000E305F">
        <w:rPr>
          <w:sz w:val="28"/>
          <w:szCs w:val="28"/>
          <w:lang w:val="uk-UA"/>
        </w:rPr>
        <w:t>4.2.</w:t>
      </w:r>
      <w:r w:rsidRPr="000E305F">
        <w:rPr>
          <w:color w:val="000000"/>
          <w:sz w:val="28"/>
          <w:szCs w:val="28"/>
          <w:lang w:val="uk-UA"/>
        </w:rPr>
        <w:t xml:space="preserve"> Впроваджувати в освітній процес закладу </w:t>
      </w:r>
      <w:proofErr w:type="spellStart"/>
      <w:r w:rsidRPr="000E305F">
        <w:rPr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0E305F">
        <w:rPr>
          <w:color w:val="000000"/>
          <w:sz w:val="28"/>
          <w:szCs w:val="28"/>
          <w:lang w:val="uk-UA"/>
        </w:rPr>
        <w:t xml:space="preserve"> технології та життєві компетентності з обов’язковим залученням батьківської громадськості.</w:t>
      </w:r>
    </w:p>
    <w:p w14:paraId="03AA9809" w14:textId="77777777" w:rsidR="000E305F" w:rsidRPr="000E305F" w:rsidRDefault="000E305F" w:rsidP="000E305F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jc w:val="right"/>
        <w:rPr>
          <w:color w:val="000000"/>
          <w:sz w:val="28"/>
          <w:szCs w:val="28"/>
          <w:lang w:val="uk-UA"/>
        </w:rPr>
      </w:pPr>
      <w:r w:rsidRPr="000E305F">
        <w:rPr>
          <w:color w:val="000000"/>
          <w:sz w:val="28"/>
          <w:szCs w:val="28"/>
          <w:lang w:val="uk-UA"/>
        </w:rPr>
        <w:t>Постійно</w:t>
      </w:r>
    </w:p>
    <w:p w14:paraId="429731DD" w14:textId="77777777" w:rsidR="000E305F" w:rsidRPr="000E305F" w:rsidRDefault="000E305F" w:rsidP="000E305F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jc w:val="both"/>
        <w:rPr>
          <w:color w:val="000000"/>
          <w:sz w:val="28"/>
          <w:szCs w:val="28"/>
          <w:lang w:val="uk-UA"/>
        </w:rPr>
      </w:pPr>
      <w:r w:rsidRPr="000E305F">
        <w:rPr>
          <w:color w:val="000000"/>
          <w:sz w:val="28"/>
          <w:szCs w:val="28"/>
          <w:lang w:val="uk-UA"/>
        </w:rPr>
        <w:t>4.3. Виносити на батьківські збори питання  безпеки життєдіяльності здобувачів освіти закладу.</w:t>
      </w:r>
    </w:p>
    <w:p w14:paraId="3D60C5A6" w14:textId="77777777" w:rsidR="000E305F" w:rsidRPr="000E305F" w:rsidRDefault="000E305F" w:rsidP="000E305F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jc w:val="right"/>
        <w:rPr>
          <w:color w:val="000000"/>
          <w:sz w:val="28"/>
          <w:szCs w:val="28"/>
          <w:lang w:val="uk-UA"/>
        </w:rPr>
      </w:pPr>
      <w:r w:rsidRPr="000E305F">
        <w:rPr>
          <w:color w:val="000000"/>
          <w:sz w:val="28"/>
          <w:szCs w:val="28"/>
          <w:lang w:val="uk-UA"/>
        </w:rPr>
        <w:t>Протягом року</w:t>
      </w:r>
    </w:p>
    <w:p w14:paraId="448B4D64" w14:textId="77777777" w:rsidR="000E305F" w:rsidRPr="000E305F" w:rsidRDefault="000E305F" w:rsidP="000E305F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jc w:val="both"/>
        <w:rPr>
          <w:sz w:val="28"/>
          <w:szCs w:val="28"/>
          <w:lang w:val="uk-UA"/>
        </w:rPr>
      </w:pPr>
      <w:r w:rsidRPr="000E305F">
        <w:rPr>
          <w:color w:val="000000"/>
          <w:sz w:val="28"/>
          <w:szCs w:val="28"/>
          <w:lang w:val="uk-UA"/>
        </w:rPr>
        <w:t>4.4.</w:t>
      </w:r>
      <w:r w:rsidRPr="000E305F">
        <w:rPr>
          <w:sz w:val="28"/>
          <w:szCs w:val="28"/>
          <w:lang w:val="uk-UA"/>
        </w:rPr>
        <w:t xml:space="preserve"> Формувати безпекові компетентності через навчальні предмети,  міжпредметні зв’язки, години спілкування, виховні модулі, зустрічі з фахівцями різних сфер діяльності. </w:t>
      </w:r>
    </w:p>
    <w:p w14:paraId="09578A9B" w14:textId="77777777" w:rsidR="00971D9B" w:rsidRDefault="00971D9B" w:rsidP="000E6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182071" w14:textId="77777777" w:rsidR="00C73824" w:rsidRDefault="00C73824" w:rsidP="004F78D1">
      <w:pPr>
        <w:pStyle w:val="20"/>
        <w:spacing w:line="230" w:lineRule="auto"/>
        <w:jc w:val="center"/>
        <w:rPr>
          <w:color w:val="000000"/>
          <w:lang w:eastAsia="uk-UA" w:bidi="uk-UA"/>
        </w:rPr>
      </w:pPr>
    </w:p>
    <w:p w14:paraId="44B85148" w14:textId="77777777" w:rsidR="000E0157" w:rsidRDefault="000E0157" w:rsidP="002759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95545894"/>
      <w:r>
        <w:rPr>
          <w:rFonts w:ascii="Times New Roman" w:hAnsi="Times New Roman"/>
          <w:sz w:val="28"/>
          <w:szCs w:val="28"/>
        </w:rPr>
        <w:t>УХВАЛИЛИ:</w:t>
      </w:r>
    </w:p>
    <w:p w14:paraId="2515FCF9" w14:textId="77777777" w:rsidR="00380F6B" w:rsidRPr="00380F6B" w:rsidRDefault="00380F6B" w:rsidP="00380F6B">
      <w:pPr>
        <w:suppressAutoHyphens/>
        <w:overflowPunct w:val="0"/>
        <w:ind w:right="-2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bookmarkStart w:id="2" w:name="_Hlk195545976"/>
      <w:bookmarkEnd w:id="1"/>
      <w:r w:rsidRPr="00380F6B">
        <w:rPr>
          <w:rFonts w:ascii="Times New Roman" w:eastAsia="N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Схвалити </w:t>
      </w:r>
      <w:r w:rsidRPr="00380F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методичні розробки  вчителів- </w:t>
      </w:r>
      <w:proofErr w:type="spellStart"/>
      <w:r w:rsidRPr="00380F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предметників</w:t>
      </w:r>
      <w:proofErr w:type="spellEnd"/>
      <w:r w:rsidRPr="00380F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для представлення на обласний конкурс «Освіта Хмельниччини на шляхах реформування</w:t>
      </w:r>
      <w:bookmarkEnd w:id="2"/>
      <w:r w:rsidRPr="00380F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»:</w:t>
      </w:r>
    </w:p>
    <w:p w14:paraId="5796A73C" w14:textId="77777777" w:rsidR="00380F6B" w:rsidRPr="00380F6B" w:rsidRDefault="00380F6B" w:rsidP="00380F6B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80F6B" w:rsidRPr="00380F6B" w14:paraId="04433255" w14:textId="77777777" w:rsidTr="005A64A9">
        <w:tc>
          <w:tcPr>
            <w:tcW w:w="4814" w:type="dxa"/>
            <w:shd w:val="clear" w:color="auto" w:fill="auto"/>
          </w:tcPr>
          <w:p w14:paraId="499A8D47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Васютинська А.М</w:t>
            </w:r>
          </w:p>
        </w:tc>
        <w:tc>
          <w:tcPr>
            <w:tcW w:w="4815" w:type="dxa"/>
            <w:shd w:val="clear" w:color="auto" w:fill="auto"/>
          </w:tcPr>
          <w:p w14:paraId="492AA686" w14:textId="67B0B9DD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Посібник «Ігри та вправи з читання</w:t>
            </w:r>
            <w:r w:rsidR="00463E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клас»</w:t>
            </w:r>
          </w:p>
        </w:tc>
      </w:tr>
      <w:tr w:rsidR="00380F6B" w:rsidRPr="00380F6B" w14:paraId="4FD9B69F" w14:textId="77777777" w:rsidTr="005A64A9">
        <w:tc>
          <w:tcPr>
            <w:tcW w:w="4814" w:type="dxa"/>
            <w:shd w:val="clear" w:color="auto" w:fill="auto"/>
          </w:tcPr>
          <w:p w14:paraId="20EE9D94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Кошельник</w:t>
            </w:r>
            <w:proofErr w:type="spellEnd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15" w:type="dxa"/>
            <w:shd w:val="clear" w:color="auto" w:fill="auto"/>
          </w:tcPr>
          <w:p w14:paraId="7D20012A" w14:textId="4BA2FEAD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Посібник «НУШ. Діяльнісний  підхід при вивченні історії України. Історична постать</w:t>
            </w:r>
            <w:r w:rsidR="00B150A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клас»</w:t>
            </w:r>
          </w:p>
        </w:tc>
      </w:tr>
      <w:tr w:rsidR="00380F6B" w:rsidRPr="00380F6B" w14:paraId="67D3CB58" w14:textId="77777777" w:rsidTr="005A64A9">
        <w:tc>
          <w:tcPr>
            <w:tcW w:w="4814" w:type="dxa"/>
            <w:shd w:val="clear" w:color="auto" w:fill="auto"/>
          </w:tcPr>
          <w:p w14:paraId="6E3FD018" w14:textId="0CB2FD31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Поліщук Е.Ц , Замрій Г. В.</w:t>
            </w:r>
            <w:r w:rsidR="001224C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Джура Н.І., Чубенко С.П., Козак І.В., Крюкова Р.М.</w:t>
            </w:r>
          </w:p>
        </w:tc>
        <w:tc>
          <w:tcPr>
            <w:tcW w:w="4815" w:type="dxa"/>
            <w:shd w:val="clear" w:color="auto" w:fill="auto"/>
          </w:tcPr>
          <w:p w14:paraId="211F1CDC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Методичний посібник</w:t>
            </w:r>
          </w:p>
          <w:p w14:paraId="41A2EC61" w14:textId="39F03382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Текстоцентричний</w:t>
            </w:r>
            <w:proofErr w:type="spellEnd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підхід у вивченні української мови як ефективний метод розвитку ключ</w:t>
            </w:r>
            <w:r w:rsidR="00463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ових </w:t>
            </w:r>
            <w:proofErr w:type="spellStart"/>
            <w:r w:rsidR="00463E5B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463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 межах загальношкільного </w:t>
            </w: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531184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«О спорт! Ти мир!»)</w:t>
            </w:r>
          </w:p>
        </w:tc>
      </w:tr>
      <w:tr w:rsidR="00380F6B" w:rsidRPr="00380F6B" w14:paraId="326D1C75" w14:textId="77777777" w:rsidTr="005A64A9">
        <w:tc>
          <w:tcPr>
            <w:tcW w:w="4814" w:type="dxa"/>
            <w:shd w:val="clear" w:color="auto" w:fill="auto"/>
          </w:tcPr>
          <w:p w14:paraId="432CD95E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Штельмах</w:t>
            </w:r>
            <w:proofErr w:type="spellEnd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4815" w:type="dxa"/>
            <w:shd w:val="clear" w:color="auto" w:fill="auto"/>
          </w:tcPr>
          <w:p w14:paraId="2A9BC24B" w14:textId="7296BF53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</w:t>
            </w:r>
            <w:r w:rsidR="00B150AC">
              <w:rPr>
                <w:rFonts w:ascii="Times New Roman" w:eastAsia="Calibri" w:hAnsi="Times New Roman" w:cs="Times New Roman"/>
                <w:sz w:val="28"/>
                <w:szCs w:val="28"/>
              </w:rPr>
              <w:t>чний посібник</w:t>
            </w: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«Український весільний вінок та </w:t>
            </w: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вінкоподібний</w:t>
            </w:r>
            <w:proofErr w:type="spellEnd"/>
          </w:p>
          <w:p w14:paraId="3479743D" w14:textId="4E8EF438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головний убір </w:t>
            </w: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дзумбалик</w:t>
            </w:r>
            <w:proofErr w:type="spellEnd"/>
            <w:r w:rsidR="001224C7">
              <w:rPr>
                <w:rFonts w:ascii="Times New Roman" w:eastAsia="Calibri" w:hAnsi="Times New Roman" w:cs="Times New Roman"/>
                <w:sz w:val="28"/>
                <w:szCs w:val="28"/>
              </w:rPr>
              <w:t>: культурно-естетичні паралелі»</w:t>
            </w:r>
          </w:p>
        </w:tc>
      </w:tr>
      <w:tr w:rsidR="00380F6B" w:rsidRPr="00380F6B" w14:paraId="36A8A299" w14:textId="77777777" w:rsidTr="005A64A9">
        <w:tc>
          <w:tcPr>
            <w:tcW w:w="4814" w:type="dxa"/>
            <w:shd w:val="clear" w:color="auto" w:fill="auto"/>
          </w:tcPr>
          <w:p w14:paraId="1EE9753F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Зелінська Н.М., Томич І.В., </w:t>
            </w: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Гандзюк</w:t>
            </w:r>
            <w:proofErr w:type="spellEnd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4815" w:type="dxa"/>
            <w:shd w:val="clear" w:color="auto" w:fill="auto"/>
          </w:tcPr>
          <w:p w14:paraId="7D43A2F6" w14:textId="5D3BE421" w:rsidR="00380F6B" w:rsidRPr="007866C9" w:rsidRDefault="00463E5B" w:rsidP="005A64A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Методичний</w:t>
            </w:r>
            <w:r w:rsidR="00122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посібник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0F6B" w:rsidRPr="00463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63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7866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Інтегрування  змісту освіти в експериментальний </w:t>
            </w:r>
          </w:p>
          <w:p w14:paraId="26CFB699" w14:textId="24131BD0" w:rsidR="00380F6B" w:rsidRPr="00380F6B" w:rsidRDefault="00463E5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6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простір ЗЗСО</w:t>
            </w:r>
            <w:r w:rsidR="00380F6B"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«Ліцей №9 Хмельницької міської ради»</w:t>
            </w:r>
          </w:p>
          <w:p w14:paraId="099CCF8C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загальноліцейного</w:t>
            </w:r>
            <w:proofErr w:type="spellEnd"/>
          </w:p>
          <w:p w14:paraId="5FD2D7AB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80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«Ти є те, що ти їси».</w:t>
            </w:r>
          </w:p>
        </w:tc>
      </w:tr>
      <w:tr w:rsidR="00380F6B" w:rsidRPr="00380F6B" w14:paraId="42DB5962" w14:textId="77777777" w:rsidTr="005A64A9">
        <w:tc>
          <w:tcPr>
            <w:tcW w:w="4814" w:type="dxa"/>
            <w:shd w:val="clear" w:color="auto" w:fill="auto"/>
          </w:tcPr>
          <w:p w14:paraId="7E729B80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0DC46820" w14:textId="77777777" w:rsidR="00380F6B" w:rsidRPr="00380F6B" w:rsidRDefault="00380F6B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C42605A" w14:textId="6616492A" w:rsidR="00927CCE" w:rsidRPr="004F78D1" w:rsidRDefault="004C7729" w:rsidP="00927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7CCE" w:rsidRPr="004F78D1">
        <w:rPr>
          <w:rFonts w:ascii="Times New Roman" w:hAnsi="Times New Roman" w:cs="Times New Roman"/>
          <w:sz w:val="28"/>
          <w:szCs w:val="28"/>
        </w:rPr>
        <w:t>.СЛУХАЛИ:</w:t>
      </w:r>
    </w:p>
    <w:p w14:paraId="5977248D" w14:textId="77777777" w:rsidR="00927CCE" w:rsidRDefault="00927CCE" w:rsidP="00927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BABD8E" w14:textId="0732A89C" w:rsidR="00E70986" w:rsidRDefault="00927CCE" w:rsidP="00E709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78D1">
        <w:rPr>
          <w:rFonts w:ascii="Times New Roman" w:hAnsi="Times New Roman" w:cs="Times New Roman"/>
          <w:sz w:val="28"/>
          <w:szCs w:val="28"/>
        </w:rPr>
        <w:t xml:space="preserve">Заступника директора з </w:t>
      </w:r>
      <w:r>
        <w:rPr>
          <w:rFonts w:ascii="Times New Roman" w:hAnsi="Times New Roman" w:cs="Times New Roman"/>
          <w:sz w:val="28"/>
          <w:szCs w:val="28"/>
        </w:rPr>
        <w:t>НВР Вапняр О.А.,</w:t>
      </w:r>
      <w:r w:rsidRPr="004F78D1">
        <w:rPr>
          <w:rFonts w:ascii="Times New Roman" w:hAnsi="Times New Roman" w:cs="Times New Roman"/>
          <w:sz w:val="28"/>
          <w:szCs w:val="28"/>
        </w:rPr>
        <w:t xml:space="preserve"> </w:t>
      </w:r>
      <w:r w:rsidR="00E70986" w:rsidRPr="00435BB2">
        <w:rPr>
          <w:rFonts w:ascii="Times New Roman" w:hAnsi="Times New Roman"/>
          <w:sz w:val="28"/>
          <w:szCs w:val="28"/>
        </w:rPr>
        <w:t xml:space="preserve">яка зазначила, що на виконання Законів України «Про освіту», «Про повну загальну середню освіту», відповідно до постанови Кабінету Міністрів України №800 «Порядок підвищення кваліфікації педагогічних та науково-педагогічних працівників» </w:t>
      </w:r>
      <w:r w:rsidR="00E70986">
        <w:rPr>
          <w:rFonts w:ascii="Times New Roman" w:hAnsi="Times New Roman"/>
          <w:sz w:val="28"/>
          <w:szCs w:val="28"/>
        </w:rPr>
        <w:t>на розгляд педагогі</w:t>
      </w:r>
      <w:r w:rsidR="00463E5B">
        <w:rPr>
          <w:rFonts w:ascii="Times New Roman" w:hAnsi="Times New Roman"/>
          <w:sz w:val="28"/>
          <w:szCs w:val="28"/>
        </w:rPr>
        <w:t xml:space="preserve">чної ради </w:t>
      </w:r>
      <w:r w:rsidR="00463E5B" w:rsidRPr="007866C9">
        <w:rPr>
          <w:rFonts w:ascii="Times New Roman" w:hAnsi="Times New Roman"/>
          <w:bCs/>
          <w:sz w:val="28"/>
          <w:szCs w:val="28"/>
        </w:rPr>
        <w:t>л</w:t>
      </w:r>
      <w:r w:rsidR="00E70986" w:rsidRPr="007866C9">
        <w:rPr>
          <w:rFonts w:ascii="Times New Roman" w:hAnsi="Times New Roman"/>
          <w:bCs/>
          <w:sz w:val="28"/>
          <w:szCs w:val="28"/>
        </w:rPr>
        <w:t>і</w:t>
      </w:r>
      <w:r w:rsidR="00E70986">
        <w:rPr>
          <w:rFonts w:ascii="Times New Roman" w:hAnsi="Times New Roman"/>
          <w:sz w:val="28"/>
          <w:szCs w:val="28"/>
        </w:rPr>
        <w:t>цею</w:t>
      </w:r>
      <w:r w:rsidR="00E70986" w:rsidRPr="00435BB2">
        <w:rPr>
          <w:rFonts w:ascii="Times New Roman" w:hAnsi="Times New Roman"/>
          <w:sz w:val="28"/>
          <w:szCs w:val="28"/>
        </w:rPr>
        <w:t xml:space="preserve"> №9 м.</w:t>
      </w:r>
      <w:r w:rsidR="00E70986">
        <w:rPr>
          <w:rFonts w:ascii="Times New Roman" w:hAnsi="Times New Roman"/>
          <w:sz w:val="28"/>
          <w:szCs w:val="28"/>
        </w:rPr>
        <w:t xml:space="preserve"> </w:t>
      </w:r>
      <w:r w:rsidR="00E70986" w:rsidRPr="00435BB2">
        <w:rPr>
          <w:rFonts w:ascii="Times New Roman" w:hAnsi="Times New Roman"/>
          <w:sz w:val="28"/>
          <w:szCs w:val="28"/>
        </w:rPr>
        <w:t xml:space="preserve">Хмельницького виносяться клопотання педагогічних працівників </w:t>
      </w:r>
      <w:r w:rsidR="00463E5B" w:rsidRPr="00463E5B">
        <w:rPr>
          <w:rFonts w:ascii="Times New Roman" w:hAnsi="Times New Roman"/>
          <w:b/>
          <w:sz w:val="28"/>
          <w:szCs w:val="28"/>
        </w:rPr>
        <w:t>л</w:t>
      </w:r>
      <w:r w:rsidR="00E70986">
        <w:rPr>
          <w:rFonts w:ascii="Times New Roman" w:hAnsi="Times New Roman"/>
          <w:sz w:val="28"/>
          <w:szCs w:val="28"/>
        </w:rPr>
        <w:t>іцею</w:t>
      </w:r>
      <w:r w:rsidR="00E70986" w:rsidRPr="00435BB2">
        <w:rPr>
          <w:rFonts w:ascii="Times New Roman" w:hAnsi="Times New Roman"/>
          <w:sz w:val="28"/>
          <w:szCs w:val="28"/>
        </w:rPr>
        <w:t xml:space="preserve"> №9 про визнання результаті</w:t>
      </w:r>
      <w:r w:rsidR="00463E5B">
        <w:rPr>
          <w:rFonts w:ascii="Times New Roman" w:hAnsi="Times New Roman"/>
          <w:sz w:val="28"/>
          <w:szCs w:val="28"/>
        </w:rPr>
        <w:t xml:space="preserve">в підвищення кваліфікації у </w:t>
      </w:r>
      <w:r w:rsidR="00463E5B" w:rsidRPr="007866C9">
        <w:rPr>
          <w:rFonts w:ascii="Times New Roman" w:hAnsi="Times New Roman"/>
          <w:bCs/>
          <w:sz w:val="28"/>
          <w:szCs w:val="28"/>
        </w:rPr>
        <w:t>2024-2025</w:t>
      </w:r>
      <w:r w:rsidR="00E70986" w:rsidRPr="00435BB2">
        <w:rPr>
          <w:rFonts w:ascii="Times New Roman" w:hAnsi="Times New Roman"/>
          <w:sz w:val="28"/>
          <w:szCs w:val="28"/>
        </w:rPr>
        <w:t xml:space="preserve"> навчальному році за основними напрямами підвищення кваліфікації у різних суб’єктів освітньої діяльності, фізичних та юридичних осіб. А саме:</w:t>
      </w:r>
    </w:p>
    <w:p w14:paraId="2E8E14A8" w14:textId="77777777" w:rsidR="00E70986" w:rsidRPr="00927CCE" w:rsidRDefault="00E70986" w:rsidP="00E7098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00"/>
        <w:gridCol w:w="1655"/>
        <w:gridCol w:w="1916"/>
      </w:tblGrid>
      <w:tr w:rsidR="00E70986" w:rsidRPr="00927CCE" w14:paraId="6F5548F6" w14:textId="77777777" w:rsidTr="005A64A9">
        <w:tc>
          <w:tcPr>
            <w:tcW w:w="3539" w:type="dxa"/>
            <w:shd w:val="clear" w:color="auto" w:fill="auto"/>
          </w:tcPr>
          <w:p w14:paraId="1BBB49C0" w14:textId="77777777" w:rsidR="00E70986" w:rsidRPr="00927CCE" w:rsidRDefault="00E70986" w:rsidP="005A64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ПІБ</w:t>
            </w:r>
          </w:p>
        </w:tc>
        <w:tc>
          <w:tcPr>
            <w:tcW w:w="5954" w:type="dxa"/>
            <w:shd w:val="clear" w:color="auto" w:fill="auto"/>
          </w:tcPr>
          <w:p w14:paraId="7B09009F" w14:textId="77777777" w:rsidR="00E70986" w:rsidRPr="00927CCE" w:rsidRDefault="00E70986" w:rsidP="005A64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2693" w:type="dxa"/>
            <w:shd w:val="clear" w:color="auto" w:fill="auto"/>
          </w:tcPr>
          <w:p w14:paraId="2369C49B" w14:textId="77777777" w:rsidR="00E70986" w:rsidRPr="00927CCE" w:rsidRDefault="00E70986" w:rsidP="005A64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К-ть годин</w:t>
            </w:r>
          </w:p>
        </w:tc>
        <w:tc>
          <w:tcPr>
            <w:tcW w:w="2835" w:type="dxa"/>
            <w:shd w:val="clear" w:color="auto" w:fill="auto"/>
          </w:tcPr>
          <w:p w14:paraId="2BA83711" w14:textId="77777777" w:rsidR="00E70986" w:rsidRPr="00927CCE" w:rsidRDefault="00E70986" w:rsidP="005A64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Сумарна к-ть годин</w:t>
            </w:r>
          </w:p>
        </w:tc>
      </w:tr>
      <w:tr w:rsidR="00E70986" w:rsidRPr="00927CCE" w14:paraId="527020F1" w14:textId="77777777" w:rsidTr="005A64A9">
        <w:tc>
          <w:tcPr>
            <w:tcW w:w="3539" w:type="dxa"/>
            <w:shd w:val="clear" w:color="auto" w:fill="auto"/>
          </w:tcPr>
          <w:p w14:paraId="35DCF1A4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Налуцишин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Я.</w:t>
            </w:r>
          </w:p>
        </w:tc>
        <w:tc>
          <w:tcPr>
            <w:tcW w:w="5954" w:type="dxa"/>
            <w:shd w:val="clear" w:color="auto" w:fill="auto"/>
          </w:tcPr>
          <w:p w14:paraId="782EE62F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ТОВ «</w:t>
            </w: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Едюкейшнал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ера»</w:t>
            </w:r>
          </w:p>
        </w:tc>
        <w:tc>
          <w:tcPr>
            <w:tcW w:w="2693" w:type="dxa"/>
            <w:shd w:val="clear" w:color="auto" w:fill="auto"/>
          </w:tcPr>
          <w:p w14:paraId="3A418F76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14:paraId="00297B69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E70986" w:rsidRPr="00927CCE" w14:paraId="7255533B" w14:textId="77777777" w:rsidTr="005A64A9">
        <w:tc>
          <w:tcPr>
            <w:tcW w:w="3539" w:type="dxa"/>
            <w:vMerge w:val="restart"/>
            <w:shd w:val="clear" w:color="auto" w:fill="auto"/>
          </w:tcPr>
          <w:p w14:paraId="32ACA76D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Каплична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954" w:type="dxa"/>
            <w:shd w:val="clear" w:color="auto" w:fill="auto"/>
          </w:tcPr>
          <w:p w14:paraId="249FDBB6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ТОВ «Світич»</w:t>
            </w:r>
          </w:p>
        </w:tc>
        <w:tc>
          <w:tcPr>
            <w:tcW w:w="2693" w:type="dxa"/>
            <w:shd w:val="clear" w:color="auto" w:fill="auto"/>
          </w:tcPr>
          <w:p w14:paraId="23BCAA2A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7D8C6F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E70986" w:rsidRPr="00927CCE" w14:paraId="75FCE76C" w14:textId="77777777" w:rsidTr="005A64A9">
        <w:tc>
          <w:tcPr>
            <w:tcW w:w="3539" w:type="dxa"/>
            <w:vMerge/>
            <w:shd w:val="clear" w:color="auto" w:fill="auto"/>
          </w:tcPr>
          <w:p w14:paraId="4E670168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60ADE01A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ХОІППО</w:t>
            </w:r>
          </w:p>
        </w:tc>
        <w:tc>
          <w:tcPr>
            <w:tcW w:w="2693" w:type="dxa"/>
            <w:shd w:val="clear" w:color="auto" w:fill="auto"/>
          </w:tcPr>
          <w:p w14:paraId="097B1FD0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835" w:type="dxa"/>
            <w:vMerge/>
            <w:shd w:val="clear" w:color="auto" w:fill="auto"/>
          </w:tcPr>
          <w:p w14:paraId="53802449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986" w:rsidRPr="00927CCE" w14:paraId="0960A83B" w14:textId="77777777" w:rsidTr="005A64A9">
        <w:tc>
          <w:tcPr>
            <w:tcW w:w="3539" w:type="dxa"/>
            <w:vMerge/>
            <w:shd w:val="clear" w:color="auto" w:fill="auto"/>
          </w:tcPr>
          <w:p w14:paraId="02471173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7B751BF3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Освітній проект «На урок»</w:t>
            </w:r>
          </w:p>
        </w:tc>
        <w:tc>
          <w:tcPr>
            <w:tcW w:w="2693" w:type="dxa"/>
            <w:shd w:val="clear" w:color="auto" w:fill="auto"/>
          </w:tcPr>
          <w:p w14:paraId="56BE3BCE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14:paraId="5B09286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986" w:rsidRPr="00927CCE" w14:paraId="47A4F9AF" w14:textId="77777777" w:rsidTr="005A64A9">
        <w:tc>
          <w:tcPr>
            <w:tcW w:w="3539" w:type="dxa"/>
            <w:shd w:val="clear" w:color="auto" w:fill="auto"/>
          </w:tcPr>
          <w:p w14:paraId="5C228F9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Юзвик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4" w:type="dxa"/>
            <w:shd w:val="clear" w:color="auto" w:fill="auto"/>
          </w:tcPr>
          <w:p w14:paraId="34EC4C02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ТОВ «</w:t>
            </w: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Едюкейшнал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ера»</w:t>
            </w:r>
          </w:p>
        </w:tc>
        <w:tc>
          <w:tcPr>
            <w:tcW w:w="2693" w:type="dxa"/>
            <w:shd w:val="clear" w:color="auto" w:fill="auto"/>
          </w:tcPr>
          <w:p w14:paraId="682CB7A0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30 год.</w:t>
            </w:r>
          </w:p>
        </w:tc>
        <w:tc>
          <w:tcPr>
            <w:tcW w:w="2835" w:type="dxa"/>
            <w:shd w:val="clear" w:color="auto" w:fill="auto"/>
          </w:tcPr>
          <w:p w14:paraId="168D593B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E70986" w:rsidRPr="00927CCE" w14:paraId="6836439A" w14:textId="77777777" w:rsidTr="005A64A9">
        <w:tc>
          <w:tcPr>
            <w:tcW w:w="3539" w:type="dxa"/>
            <w:shd w:val="clear" w:color="auto" w:fill="auto"/>
          </w:tcPr>
          <w:p w14:paraId="1F0B92D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Ткачук Г.В.</w:t>
            </w:r>
          </w:p>
        </w:tc>
        <w:tc>
          <w:tcPr>
            <w:tcW w:w="5954" w:type="dxa"/>
            <w:shd w:val="clear" w:color="auto" w:fill="auto"/>
          </w:tcPr>
          <w:p w14:paraId="1A0CAA3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ТОВ «</w:t>
            </w: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Едюкейшнал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ера»</w:t>
            </w:r>
          </w:p>
        </w:tc>
        <w:tc>
          <w:tcPr>
            <w:tcW w:w="2693" w:type="dxa"/>
            <w:shd w:val="clear" w:color="auto" w:fill="auto"/>
          </w:tcPr>
          <w:p w14:paraId="72EA68E6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6 год</w:t>
            </w:r>
          </w:p>
        </w:tc>
        <w:tc>
          <w:tcPr>
            <w:tcW w:w="2835" w:type="dxa"/>
            <w:shd w:val="clear" w:color="auto" w:fill="auto"/>
          </w:tcPr>
          <w:p w14:paraId="25C741DB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70986" w:rsidRPr="00927CCE" w14:paraId="368B296C" w14:textId="77777777" w:rsidTr="005A64A9">
        <w:tc>
          <w:tcPr>
            <w:tcW w:w="3539" w:type="dxa"/>
            <w:shd w:val="clear" w:color="auto" w:fill="auto"/>
          </w:tcPr>
          <w:p w14:paraId="04CC4B02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Фасуляк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4" w:type="dxa"/>
            <w:shd w:val="clear" w:color="auto" w:fill="auto"/>
          </w:tcPr>
          <w:p w14:paraId="2C6639F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ХОІППО</w:t>
            </w:r>
          </w:p>
        </w:tc>
        <w:tc>
          <w:tcPr>
            <w:tcW w:w="2693" w:type="dxa"/>
            <w:shd w:val="clear" w:color="auto" w:fill="auto"/>
          </w:tcPr>
          <w:p w14:paraId="68CA489D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  <w:shd w:val="clear" w:color="auto" w:fill="auto"/>
          </w:tcPr>
          <w:p w14:paraId="33509C5B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E70986" w:rsidRPr="00927CCE" w14:paraId="3B5C6E27" w14:textId="77777777" w:rsidTr="005A64A9">
        <w:tc>
          <w:tcPr>
            <w:tcW w:w="3539" w:type="dxa"/>
            <w:shd w:val="clear" w:color="auto" w:fill="auto"/>
          </w:tcPr>
          <w:p w14:paraId="13C0F053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Савінов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954" w:type="dxa"/>
            <w:shd w:val="clear" w:color="auto" w:fill="auto"/>
          </w:tcPr>
          <w:p w14:paraId="6BD05CB1" w14:textId="56C64365" w:rsidR="00E70986" w:rsidRPr="00927CCE" w:rsidRDefault="00385D4D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ГО "</w:t>
            </w:r>
            <w:proofErr w:type="spellStart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Save</w:t>
            </w:r>
            <w:proofErr w:type="spellEnd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the</w:t>
            </w:r>
            <w:proofErr w:type="spellEnd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Children</w:t>
            </w:r>
            <w:proofErr w:type="spellEnd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shd w:val="clear" w:color="auto" w:fill="auto"/>
          </w:tcPr>
          <w:p w14:paraId="3380E983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16 год.</w:t>
            </w:r>
          </w:p>
        </w:tc>
        <w:tc>
          <w:tcPr>
            <w:tcW w:w="2835" w:type="dxa"/>
            <w:shd w:val="clear" w:color="auto" w:fill="auto"/>
          </w:tcPr>
          <w:p w14:paraId="738B2020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E70986" w:rsidRPr="00927CCE" w14:paraId="20D7411C" w14:textId="77777777" w:rsidTr="005A64A9">
        <w:tc>
          <w:tcPr>
            <w:tcW w:w="3539" w:type="dxa"/>
            <w:shd w:val="clear" w:color="auto" w:fill="auto"/>
          </w:tcPr>
          <w:p w14:paraId="63FA91D4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Вишневська Т.В.</w:t>
            </w:r>
          </w:p>
        </w:tc>
        <w:tc>
          <w:tcPr>
            <w:tcW w:w="5954" w:type="dxa"/>
            <w:shd w:val="clear" w:color="auto" w:fill="auto"/>
          </w:tcPr>
          <w:p w14:paraId="1EB94CAE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ДСЯОУ</w:t>
            </w:r>
          </w:p>
        </w:tc>
        <w:tc>
          <w:tcPr>
            <w:tcW w:w="2693" w:type="dxa"/>
            <w:shd w:val="clear" w:color="auto" w:fill="auto"/>
          </w:tcPr>
          <w:p w14:paraId="45BF80CF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  <w:shd w:val="clear" w:color="auto" w:fill="auto"/>
          </w:tcPr>
          <w:p w14:paraId="5EBD579E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E70986" w:rsidRPr="00927CCE" w14:paraId="76FB8AD2" w14:textId="77777777" w:rsidTr="005A64A9">
        <w:tc>
          <w:tcPr>
            <w:tcW w:w="3539" w:type="dxa"/>
            <w:shd w:val="clear" w:color="auto" w:fill="auto"/>
          </w:tcPr>
          <w:p w14:paraId="7CE99A8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Поплавська Б.М.</w:t>
            </w:r>
          </w:p>
        </w:tc>
        <w:tc>
          <w:tcPr>
            <w:tcW w:w="5954" w:type="dxa"/>
            <w:shd w:val="clear" w:color="auto" w:fill="auto"/>
          </w:tcPr>
          <w:p w14:paraId="28DAE2B9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ТОВ «</w:t>
            </w: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Едюкейшнал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ера»</w:t>
            </w:r>
          </w:p>
        </w:tc>
        <w:tc>
          <w:tcPr>
            <w:tcW w:w="2693" w:type="dxa"/>
            <w:shd w:val="clear" w:color="auto" w:fill="auto"/>
          </w:tcPr>
          <w:p w14:paraId="7038A267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+30 </w:t>
            </w:r>
          </w:p>
        </w:tc>
        <w:tc>
          <w:tcPr>
            <w:tcW w:w="2835" w:type="dxa"/>
            <w:shd w:val="clear" w:color="auto" w:fill="auto"/>
          </w:tcPr>
          <w:p w14:paraId="47BB496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E70986" w:rsidRPr="00927CCE" w14:paraId="61E3C8B7" w14:textId="77777777" w:rsidTr="005A64A9">
        <w:tc>
          <w:tcPr>
            <w:tcW w:w="3539" w:type="dxa"/>
            <w:shd w:val="clear" w:color="auto" w:fill="auto"/>
          </w:tcPr>
          <w:p w14:paraId="2B09800B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Неровна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5954" w:type="dxa"/>
            <w:shd w:val="clear" w:color="auto" w:fill="auto"/>
          </w:tcPr>
          <w:p w14:paraId="2681F340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ГО «</w:t>
            </w: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625D9C24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2835" w:type="dxa"/>
            <w:shd w:val="clear" w:color="auto" w:fill="auto"/>
          </w:tcPr>
          <w:p w14:paraId="3C3BEC44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E70986" w:rsidRPr="00927CCE" w14:paraId="10A53FC2" w14:textId="77777777" w:rsidTr="005A64A9">
        <w:tc>
          <w:tcPr>
            <w:tcW w:w="3539" w:type="dxa"/>
            <w:shd w:val="clear" w:color="auto" w:fill="auto"/>
          </w:tcPr>
          <w:p w14:paraId="7A97F06A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Яровий А.В.</w:t>
            </w:r>
          </w:p>
        </w:tc>
        <w:tc>
          <w:tcPr>
            <w:tcW w:w="5954" w:type="dxa"/>
            <w:shd w:val="clear" w:color="auto" w:fill="auto"/>
          </w:tcPr>
          <w:p w14:paraId="31EF0DD7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ГО «</w:t>
            </w: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AF2CA58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2835" w:type="dxa"/>
            <w:shd w:val="clear" w:color="auto" w:fill="auto"/>
          </w:tcPr>
          <w:p w14:paraId="0F4978A0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E70986" w:rsidRPr="00927CCE" w14:paraId="7EFE19DE" w14:textId="77777777" w:rsidTr="005A64A9">
        <w:tc>
          <w:tcPr>
            <w:tcW w:w="3539" w:type="dxa"/>
            <w:vMerge w:val="restart"/>
            <w:shd w:val="clear" w:color="auto" w:fill="auto"/>
          </w:tcPr>
          <w:p w14:paraId="2E8BC0B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Замрій Г.В.</w:t>
            </w:r>
          </w:p>
        </w:tc>
        <w:tc>
          <w:tcPr>
            <w:tcW w:w="5954" w:type="dxa"/>
            <w:shd w:val="clear" w:color="auto" w:fill="auto"/>
          </w:tcPr>
          <w:p w14:paraId="426CA151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Дія.Освіта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C7577CA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18178A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70986" w:rsidRPr="00927CCE" w14:paraId="7ADBA09D" w14:textId="77777777" w:rsidTr="005A64A9">
        <w:tc>
          <w:tcPr>
            <w:tcW w:w="3539" w:type="dxa"/>
            <w:vMerge/>
            <w:shd w:val="clear" w:color="auto" w:fill="auto"/>
          </w:tcPr>
          <w:p w14:paraId="7533683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5032B91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ГО «Твої кроки»</w:t>
            </w:r>
          </w:p>
        </w:tc>
        <w:tc>
          <w:tcPr>
            <w:tcW w:w="2693" w:type="dxa"/>
            <w:shd w:val="clear" w:color="auto" w:fill="auto"/>
          </w:tcPr>
          <w:p w14:paraId="44F455FE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  <w:shd w:val="clear" w:color="auto" w:fill="auto"/>
          </w:tcPr>
          <w:p w14:paraId="6C93BD8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986" w:rsidRPr="00927CCE" w14:paraId="019BB9B2" w14:textId="77777777" w:rsidTr="005A64A9">
        <w:tc>
          <w:tcPr>
            <w:tcW w:w="3539" w:type="dxa"/>
            <w:shd w:val="clear" w:color="auto" w:fill="auto"/>
          </w:tcPr>
          <w:p w14:paraId="56AD9182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Парфенюк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4" w:type="dxa"/>
            <w:shd w:val="clear" w:color="auto" w:fill="auto"/>
          </w:tcPr>
          <w:p w14:paraId="5BB40669" w14:textId="45D4622F" w:rsidR="00E70986" w:rsidRPr="00927CCE" w:rsidRDefault="00385D4D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ГО "</w:t>
            </w:r>
            <w:proofErr w:type="spellStart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Save</w:t>
            </w:r>
            <w:proofErr w:type="spellEnd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the</w:t>
            </w:r>
            <w:proofErr w:type="spellEnd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Children</w:t>
            </w:r>
            <w:proofErr w:type="spellEnd"/>
            <w:r w:rsidRPr="00385D4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shd w:val="clear" w:color="auto" w:fill="auto"/>
          </w:tcPr>
          <w:p w14:paraId="2466D059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835" w:type="dxa"/>
            <w:shd w:val="clear" w:color="auto" w:fill="auto"/>
          </w:tcPr>
          <w:p w14:paraId="1753B6E2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E70986" w:rsidRPr="00927CCE" w14:paraId="3008C2AA" w14:textId="77777777" w:rsidTr="005A64A9">
        <w:tc>
          <w:tcPr>
            <w:tcW w:w="3539" w:type="dxa"/>
            <w:vMerge w:val="restart"/>
            <w:shd w:val="clear" w:color="auto" w:fill="auto"/>
          </w:tcPr>
          <w:p w14:paraId="4E2FA0FA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Крюкова Р.М.</w:t>
            </w:r>
          </w:p>
        </w:tc>
        <w:tc>
          <w:tcPr>
            <w:tcW w:w="5954" w:type="dxa"/>
            <w:shd w:val="clear" w:color="auto" w:fill="auto"/>
          </w:tcPr>
          <w:p w14:paraId="143F8352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КУ ХМР «ЦПРПП»</w:t>
            </w:r>
          </w:p>
        </w:tc>
        <w:tc>
          <w:tcPr>
            <w:tcW w:w="2693" w:type="dxa"/>
            <w:shd w:val="clear" w:color="auto" w:fill="auto"/>
          </w:tcPr>
          <w:p w14:paraId="639DA054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11C918E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E70986" w:rsidRPr="00927CCE" w14:paraId="617A139A" w14:textId="77777777" w:rsidTr="005A64A9">
        <w:tc>
          <w:tcPr>
            <w:tcW w:w="3539" w:type="dxa"/>
            <w:vMerge/>
            <w:shd w:val="clear" w:color="auto" w:fill="auto"/>
          </w:tcPr>
          <w:p w14:paraId="5B20B193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104928A0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ГО «Платформа ОСВІТИ»</w:t>
            </w:r>
          </w:p>
        </w:tc>
        <w:tc>
          <w:tcPr>
            <w:tcW w:w="2693" w:type="dxa"/>
            <w:shd w:val="clear" w:color="auto" w:fill="auto"/>
          </w:tcPr>
          <w:p w14:paraId="61A83BE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14:paraId="0E0E9BC2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986" w:rsidRPr="00927CCE" w14:paraId="5D6BD694" w14:textId="77777777" w:rsidTr="005A64A9">
        <w:tc>
          <w:tcPr>
            <w:tcW w:w="3539" w:type="dxa"/>
            <w:shd w:val="clear" w:color="auto" w:fill="auto"/>
          </w:tcPr>
          <w:p w14:paraId="234EE8A4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Босак С.А.</w:t>
            </w:r>
          </w:p>
        </w:tc>
        <w:tc>
          <w:tcPr>
            <w:tcW w:w="5954" w:type="dxa"/>
            <w:shd w:val="clear" w:color="auto" w:fill="auto"/>
          </w:tcPr>
          <w:p w14:paraId="253FB26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ТОВ «</w:t>
            </w: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Едюкейшнал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ера»</w:t>
            </w:r>
          </w:p>
        </w:tc>
        <w:tc>
          <w:tcPr>
            <w:tcW w:w="2693" w:type="dxa"/>
            <w:shd w:val="clear" w:color="auto" w:fill="auto"/>
          </w:tcPr>
          <w:p w14:paraId="17ACA0B8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5 год.</w:t>
            </w:r>
          </w:p>
        </w:tc>
        <w:tc>
          <w:tcPr>
            <w:tcW w:w="2835" w:type="dxa"/>
            <w:shd w:val="clear" w:color="auto" w:fill="auto"/>
          </w:tcPr>
          <w:p w14:paraId="549E7142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70986" w:rsidRPr="00927CCE" w14:paraId="54DD3CCE" w14:textId="77777777" w:rsidTr="005A64A9">
        <w:tc>
          <w:tcPr>
            <w:tcW w:w="3539" w:type="dxa"/>
            <w:shd w:val="clear" w:color="auto" w:fill="auto"/>
          </w:tcPr>
          <w:p w14:paraId="0D13D14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Штельмах</w:t>
            </w:r>
            <w:proofErr w:type="spellEnd"/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С.Ю</w:t>
            </w:r>
          </w:p>
        </w:tc>
        <w:tc>
          <w:tcPr>
            <w:tcW w:w="5954" w:type="dxa"/>
            <w:shd w:val="clear" w:color="auto" w:fill="auto"/>
          </w:tcPr>
          <w:p w14:paraId="4C5108CE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КУ ХМР «ЦПРПП»</w:t>
            </w:r>
          </w:p>
        </w:tc>
        <w:tc>
          <w:tcPr>
            <w:tcW w:w="2693" w:type="dxa"/>
            <w:shd w:val="clear" w:color="auto" w:fill="auto"/>
          </w:tcPr>
          <w:p w14:paraId="5BCBA984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2835" w:type="dxa"/>
            <w:shd w:val="clear" w:color="auto" w:fill="auto"/>
          </w:tcPr>
          <w:p w14:paraId="2F330F43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70986" w:rsidRPr="00927CCE" w14:paraId="5CF37386" w14:textId="77777777" w:rsidTr="005A64A9">
        <w:tc>
          <w:tcPr>
            <w:tcW w:w="3539" w:type="dxa"/>
            <w:shd w:val="clear" w:color="auto" w:fill="auto"/>
          </w:tcPr>
          <w:p w14:paraId="46727EE8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Колесник І.В.</w:t>
            </w:r>
          </w:p>
        </w:tc>
        <w:tc>
          <w:tcPr>
            <w:tcW w:w="5954" w:type="dxa"/>
            <w:shd w:val="clear" w:color="auto" w:fill="auto"/>
          </w:tcPr>
          <w:p w14:paraId="317B5C7B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ВУМ </w:t>
            </w:r>
            <w:r w:rsidRPr="00927C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693" w:type="dxa"/>
            <w:shd w:val="clear" w:color="auto" w:fill="auto"/>
          </w:tcPr>
          <w:p w14:paraId="6497981F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15, 25 </w:t>
            </w:r>
          </w:p>
        </w:tc>
        <w:tc>
          <w:tcPr>
            <w:tcW w:w="2835" w:type="dxa"/>
            <w:shd w:val="clear" w:color="auto" w:fill="auto"/>
          </w:tcPr>
          <w:p w14:paraId="26B3DB5E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19, 25</w:t>
            </w:r>
          </w:p>
        </w:tc>
      </w:tr>
      <w:tr w:rsidR="00E70986" w:rsidRPr="00927CCE" w14:paraId="0754CCEB" w14:textId="77777777" w:rsidTr="005A64A9">
        <w:tc>
          <w:tcPr>
            <w:tcW w:w="3539" w:type="dxa"/>
            <w:shd w:val="clear" w:color="auto" w:fill="auto"/>
          </w:tcPr>
          <w:p w14:paraId="02A3B55F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5D71C13F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ТОВ Видавництво «Ранок»</w:t>
            </w:r>
          </w:p>
        </w:tc>
        <w:tc>
          <w:tcPr>
            <w:tcW w:w="2693" w:type="dxa"/>
            <w:shd w:val="clear" w:color="auto" w:fill="auto"/>
          </w:tcPr>
          <w:p w14:paraId="700F6F85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B3625CC" w14:textId="77777777" w:rsidR="00E70986" w:rsidRPr="00927CCE" w:rsidRDefault="00E70986" w:rsidP="005A64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533010" w14:textId="3406C1BC" w:rsidR="00927CCE" w:rsidRDefault="00927CCE" w:rsidP="00E709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805CBE" w14:textId="77777777" w:rsidR="00927CCE" w:rsidRDefault="00927CCE" w:rsidP="00927C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00E28F" w14:textId="16EE6D1F" w:rsidR="00380F6B" w:rsidRDefault="00927CCE" w:rsidP="00E709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УХВАЛИЛИ:</w:t>
      </w:r>
    </w:p>
    <w:p w14:paraId="61886AEC" w14:textId="77777777" w:rsidR="00E70986" w:rsidRPr="00E70986" w:rsidRDefault="00E70986" w:rsidP="00E709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B3B002" w14:textId="6B9D7AFD" w:rsidR="00927CCE" w:rsidRPr="00927CCE" w:rsidRDefault="00927CCE" w:rsidP="00927CCE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rPr>
          <w:sz w:val="28"/>
          <w:szCs w:val="28"/>
          <w:lang w:val="uk-UA"/>
        </w:rPr>
      </w:pPr>
      <w:r w:rsidRPr="00927CCE">
        <w:rPr>
          <w:sz w:val="28"/>
          <w:szCs w:val="28"/>
          <w:lang w:val="uk-UA"/>
        </w:rPr>
        <w:t xml:space="preserve">Визнати результати підвищення кваліфікації педагогів ліцею №9  у 2024-2025 навчальному році за основними напрямами підвищення кваліфікації у різних суб’єктів освітньої діяльності, фізичних та </w:t>
      </w:r>
      <w:r w:rsidR="00914640">
        <w:rPr>
          <w:sz w:val="28"/>
          <w:szCs w:val="28"/>
          <w:lang w:val="uk-UA"/>
        </w:rPr>
        <w:t>юридичних осіб</w:t>
      </w:r>
      <w:r w:rsidR="00463E5B">
        <w:rPr>
          <w:sz w:val="28"/>
          <w:szCs w:val="28"/>
          <w:lang w:val="uk-UA"/>
        </w:rPr>
        <w:t>.</w:t>
      </w:r>
    </w:p>
    <w:p w14:paraId="6A7412AB" w14:textId="77777777" w:rsidR="00927CCE" w:rsidRPr="00927CCE" w:rsidRDefault="00927CCE" w:rsidP="00927CCE">
      <w:pPr>
        <w:pStyle w:val="af"/>
        <w:widowControl w:val="0"/>
        <w:tabs>
          <w:tab w:val="left" w:pos="1439"/>
        </w:tabs>
        <w:autoSpaceDE w:val="0"/>
        <w:autoSpaceDN w:val="0"/>
        <w:spacing w:before="5" w:line="230" w:lineRule="auto"/>
        <w:ind w:left="0" w:right="53"/>
        <w:rPr>
          <w:sz w:val="28"/>
          <w:szCs w:val="28"/>
          <w:lang w:val="uk-UA"/>
        </w:rPr>
      </w:pPr>
    </w:p>
    <w:p w14:paraId="176C67B2" w14:textId="77777777" w:rsidR="009F41FD" w:rsidRDefault="009F41FD" w:rsidP="00F17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A419C0" w14:textId="28387766" w:rsidR="000E6446" w:rsidRDefault="009F41FD" w:rsidP="000E64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FD">
        <w:rPr>
          <w:rFonts w:ascii="Times New Roman" w:hAnsi="Times New Roman" w:cs="Times New Roman"/>
          <w:sz w:val="28"/>
          <w:szCs w:val="28"/>
        </w:rPr>
        <w:t>Голова педради                                                     Ірина ТОМИЧ</w:t>
      </w:r>
    </w:p>
    <w:p w14:paraId="5D153113" w14:textId="355AA42E" w:rsidR="001F7C96" w:rsidRPr="007866C9" w:rsidRDefault="000E6446" w:rsidP="000E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1FD" w:rsidRPr="007866C9"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   </w:t>
      </w:r>
      <w:r w:rsidR="00463E5B" w:rsidRPr="007866C9">
        <w:rPr>
          <w:rFonts w:ascii="Times New Roman" w:hAnsi="Times New Roman" w:cs="Times New Roman"/>
          <w:sz w:val="28"/>
          <w:szCs w:val="28"/>
        </w:rPr>
        <w:t xml:space="preserve">                  Наталія Д</w:t>
      </w:r>
      <w:r w:rsidR="007866C9">
        <w:rPr>
          <w:rFonts w:ascii="Times New Roman" w:hAnsi="Times New Roman" w:cs="Times New Roman"/>
          <w:sz w:val="28"/>
          <w:szCs w:val="28"/>
        </w:rPr>
        <w:t>ЖУРА</w:t>
      </w:r>
    </w:p>
    <w:sectPr w:rsidR="001F7C96" w:rsidRPr="007866C9" w:rsidSect="00CC6309"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3D0"/>
    <w:multiLevelType w:val="hybridMultilevel"/>
    <w:tmpl w:val="4DDA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389F"/>
    <w:multiLevelType w:val="multilevel"/>
    <w:tmpl w:val="EF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F2620"/>
    <w:multiLevelType w:val="multilevel"/>
    <w:tmpl w:val="9B58EF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9867739">
    <w:abstractNumId w:val="1"/>
  </w:num>
  <w:num w:numId="2" w16cid:durableId="1576355461">
    <w:abstractNumId w:val="2"/>
  </w:num>
  <w:num w:numId="3" w16cid:durableId="141704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154F6"/>
    <w:rsid w:val="00071FEA"/>
    <w:rsid w:val="000B7422"/>
    <w:rsid w:val="000D756C"/>
    <w:rsid w:val="000E0157"/>
    <w:rsid w:val="000E305F"/>
    <w:rsid w:val="000E4486"/>
    <w:rsid w:val="000E6446"/>
    <w:rsid w:val="000F0363"/>
    <w:rsid w:val="001224C7"/>
    <w:rsid w:val="00184D3E"/>
    <w:rsid w:val="00196820"/>
    <w:rsid w:val="001A5236"/>
    <w:rsid w:val="001E1019"/>
    <w:rsid w:val="001F7C96"/>
    <w:rsid w:val="00201AC1"/>
    <w:rsid w:val="00256D49"/>
    <w:rsid w:val="002755E4"/>
    <w:rsid w:val="0027593C"/>
    <w:rsid w:val="002E4D48"/>
    <w:rsid w:val="002E70B3"/>
    <w:rsid w:val="00357839"/>
    <w:rsid w:val="00373BE2"/>
    <w:rsid w:val="00380F6B"/>
    <w:rsid w:val="00385D4D"/>
    <w:rsid w:val="003B76B6"/>
    <w:rsid w:val="00432427"/>
    <w:rsid w:val="00463E5B"/>
    <w:rsid w:val="00477351"/>
    <w:rsid w:val="00487296"/>
    <w:rsid w:val="00490CDF"/>
    <w:rsid w:val="004B2079"/>
    <w:rsid w:val="004C7729"/>
    <w:rsid w:val="004F78D1"/>
    <w:rsid w:val="00505D92"/>
    <w:rsid w:val="00506576"/>
    <w:rsid w:val="00560764"/>
    <w:rsid w:val="00574886"/>
    <w:rsid w:val="00576890"/>
    <w:rsid w:val="00654F96"/>
    <w:rsid w:val="00663205"/>
    <w:rsid w:val="006B155B"/>
    <w:rsid w:val="006E2B47"/>
    <w:rsid w:val="006E4446"/>
    <w:rsid w:val="006F1BEE"/>
    <w:rsid w:val="007866C9"/>
    <w:rsid w:val="007B55DD"/>
    <w:rsid w:val="007B6103"/>
    <w:rsid w:val="007C0009"/>
    <w:rsid w:val="00820843"/>
    <w:rsid w:val="00851200"/>
    <w:rsid w:val="008D0CD3"/>
    <w:rsid w:val="00914640"/>
    <w:rsid w:val="009225E1"/>
    <w:rsid w:val="00927CCE"/>
    <w:rsid w:val="00971522"/>
    <w:rsid w:val="00971D9B"/>
    <w:rsid w:val="009F41FD"/>
    <w:rsid w:val="00A210EA"/>
    <w:rsid w:val="00A4235A"/>
    <w:rsid w:val="00A77848"/>
    <w:rsid w:val="00A8412B"/>
    <w:rsid w:val="00AB2FCD"/>
    <w:rsid w:val="00AC7EF1"/>
    <w:rsid w:val="00B150AC"/>
    <w:rsid w:val="00B2504D"/>
    <w:rsid w:val="00B33D1C"/>
    <w:rsid w:val="00B35063"/>
    <w:rsid w:val="00BA363B"/>
    <w:rsid w:val="00BB495F"/>
    <w:rsid w:val="00BE035A"/>
    <w:rsid w:val="00C561F8"/>
    <w:rsid w:val="00C73824"/>
    <w:rsid w:val="00CB18C0"/>
    <w:rsid w:val="00CC6309"/>
    <w:rsid w:val="00D35E28"/>
    <w:rsid w:val="00D44180"/>
    <w:rsid w:val="00D63C02"/>
    <w:rsid w:val="00DB7431"/>
    <w:rsid w:val="00DE0DD7"/>
    <w:rsid w:val="00DE7406"/>
    <w:rsid w:val="00E0528B"/>
    <w:rsid w:val="00E30C2D"/>
    <w:rsid w:val="00E31364"/>
    <w:rsid w:val="00E70986"/>
    <w:rsid w:val="00E818AB"/>
    <w:rsid w:val="00E8731C"/>
    <w:rsid w:val="00EB097C"/>
    <w:rsid w:val="00EC7519"/>
    <w:rsid w:val="00EE63AB"/>
    <w:rsid w:val="00EF4986"/>
    <w:rsid w:val="00F174C1"/>
    <w:rsid w:val="00F276D0"/>
    <w:rsid w:val="00F45D09"/>
    <w:rsid w:val="00F5453F"/>
    <w:rsid w:val="00F7234A"/>
    <w:rsid w:val="00FB57D6"/>
    <w:rsid w:val="00FC496F"/>
    <w:rsid w:val="00FF1192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614D"/>
  <w15:chartTrackingRefBased/>
  <w15:docId w15:val="{2CF361E7-F32D-4F31-AEC0-25F67A0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F5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3F5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1AC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1AC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1AC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C1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1F7C9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1F7C9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3F51"/>
    <w:rPr>
      <w:rFonts w:ascii="Calibri" w:eastAsia="Calibri" w:hAnsi="Calibri" w:cs="Calibri"/>
      <w:b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F3F51"/>
    <w:rPr>
      <w:rFonts w:ascii="Calibri" w:eastAsia="Calibri" w:hAnsi="Calibri" w:cs="Calibri"/>
      <w:b/>
      <w:sz w:val="28"/>
      <w:szCs w:val="28"/>
      <w:lang w:val="ru-RU" w:eastAsia="ru-RU"/>
    </w:rPr>
  </w:style>
  <w:style w:type="character" w:customStyle="1" w:styleId="ab">
    <w:name w:val="Основний текст_"/>
    <w:basedOn w:val="a0"/>
    <w:link w:val="ac"/>
    <w:rsid w:val="004F78D1"/>
    <w:rPr>
      <w:rFonts w:ascii="Times New Roman" w:eastAsia="Times New Roman" w:hAnsi="Times New Roman" w:cs="Times New Roman"/>
    </w:rPr>
  </w:style>
  <w:style w:type="character" w:customStyle="1" w:styleId="2">
    <w:name w:val="Основний текст (2)_"/>
    <w:basedOn w:val="a0"/>
    <w:link w:val="20"/>
    <w:rsid w:val="004F78D1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Інше_"/>
    <w:basedOn w:val="a0"/>
    <w:link w:val="ae"/>
    <w:rsid w:val="004F78D1"/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Основний текст"/>
    <w:basedOn w:val="a"/>
    <w:link w:val="ab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Інше"/>
    <w:basedOn w:val="a"/>
    <w:link w:val="ad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List Paragraph"/>
    <w:basedOn w:val="a"/>
    <w:uiPriority w:val="1"/>
    <w:qFormat/>
    <w:rsid w:val="000E30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Body Text"/>
    <w:basedOn w:val="a"/>
    <w:link w:val="af1"/>
    <w:uiPriority w:val="1"/>
    <w:qFormat/>
    <w:rsid w:val="00927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f1">
    <w:name w:val="Основной текст Знак"/>
    <w:basedOn w:val="a0"/>
    <w:link w:val="af0"/>
    <w:uiPriority w:val="1"/>
    <w:rsid w:val="00927CCE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2024-02-27T06:31:00Z</cp:lastPrinted>
  <dcterms:created xsi:type="dcterms:W3CDTF">2023-12-21T07:38:00Z</dcterms:created>
  <dcterms:modified xsi:type="dcterms:W3CDTF">2025-04-15T09:48:00Z</dcterms:modified>
</cp:coreProperties>
</file>